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DD" w:rsidRPr="00C11DDD" w:rsidRDefault="00C11DDD" w:rsidP="00C11DDD">
      <w:pPr>
        <w:pStyle w:val="a8"/>
        <w:jc w:val="center"/>
      </w:pPr>
      <w:r w:rsidRPr="00C11DDD">
        <w:t>Введение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Контакторы – это аппараты дистанционного действия, предназначенные для частых включений и отключений силовых электрических цепей при нормальных режимах работы. Контактор – это, пожалуй, самый старый аппарат, который применялся для управления электродвигателями. Наибольшее распространение во всем мире получили электромагнитные контакторы. Они являются основными коммутирующими аппаратами схем с токами более 50 А.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>Классификация контакторов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Все контакторы классифицируются: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роду тока главной цепи и цепи управления (включающей катушки) - постоянного, переменного, постоянного и переменного тока;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числу главных полюсов - от 1 до 5;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номинальному току главной цепи - от 1,5 до 4800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номинальному напряжению главной цепи: от 27 до 2000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постоянного тока; от 110 до 1600 В переменного тока частотой 50, 60, 500, 1000, 2400, 8000, 10 000 Гц;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номинальному напряжению включающей катушки: от 12 до 440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постоянного тока, от 12 до 660 В переменного тока частотой 50 Гц, от 24 до 660 В переменного тока частотой 60 Гц;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по наличию вспомогательных контактов - с контактами, без контактов.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Контакторы состоят из системы главных контактов,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дугогасительной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, электромагнитной систем и вспомогательных контактов. Главные контакты осуществляю замыкание и размыкание силовой цепи. Они должны быть рассчитаны на длительное проведение номинального тока и на производство большого числа включений и отключений при большой их частоте. Нормальным считают положение контактов, когда втягивающая катушка контактора не обтекается током и освобождены все имеющиеся механические защелки.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Главные контакты могут выполняться рычажного и мостикового типа. Рычажные контакты предполагают поворотную подвижную систему, мостиковые –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прямоходовую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. На рисунке 5 представлена последовательно кинематика движения контакта контактора при замыкании.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lastRenderedPageBreak/>
        <w:t xml:space="preserve"> Как правило, у рычажных контактов оси вращения контакта не совпадают. Кроме того, контакты касаются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раньше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чем подвижная система достигнет конечного положения. В результате этого при замыкании и размыкании происходит перекатывание и проскальзывание подвижного контакта по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неподвижному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. Поэтому начальная точка касания при замыкании и она же, конечная точка касания и, соответственно,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точка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где возникает дуга при размыкании оказывается смещенной по отношению к точке конечного касания контактов. Благодаря этому поверхности, которые обеспечивают длительное проведение тока и которые определяют переходное сопротивление контакта, отдалены от места возникновения дуги. Ну а проскальзывание контактов при достаточном контактном нажатии приводит к стиранию окисной пленки и различной скопившейся грязи с поверхности контакта, т. е. происходит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самоочистка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контактов. Так как контакты в коммутационных аппаратах являются, пожалуй, самыми слабыми частями аппарата, то мы видим, что в данном случае, сама конструкция силовых контактов контакторов позволяет длительно сохранять стабильным переходное контактное сопротивление, что в свою очередь, очень сильно влияет на надежность и безотказность работы контактора в целом. Но ничего не бывает идеальным, поэтому и у этой рычажных контактов есть свои недостатки.  Проскальзывание при той шероховатости, которую обычно имеют поверхности контактов (в особенности работающих), вызывают дополнительный дребезг контактов при замыкании,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следовательно, и повышенный износ. Ну а полный отказ от проскальзывания и при недостаточно высоком нажатии приведет к быстрому перегреву контактов за счет их окисления. Поэтому тут приходится выбирать из дух зол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меньшее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Рычажные контакты требуют гибкой связи для присоединения к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токопроводу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, но и гибкая связь в ряде случаев является слабым местом контактной системы. Ее трудно осуществить на большие токи и ее механическая износостойкость оказывается ниже, чем других деталей. </w:t>
      </w:r>
    </w:p>
    <w:p w:rsidR="00C11DDD" w:rsidRPr="00C11DDD" w:rsidRDefault="00C11DDD" w:rsidP="00C11DDD">
      <w:pPr>
        <w:rPr>
          <w:rFonts w:ascii="Times New Roman" w:hAnsi="Times New Roman" w:cs="Times New Roman"/>
          <w:sz w:val="28"/>
          <w:szCs w:val="28"/>
        </w:rPr>
      </w:pPr>
      <w:r w:rsidRPr="00C11DDD">
        <w:rPr>
          <w:rFonts w:ascii="Times New Roman" w:hAnsi="Times New Roman" w:cs="Times New Roman"/>
          <w:sz w:val="28"/>
          <w:szCs w:val="28"/>
        </w:rPr>
        <w:t xml:space="preserve"> Дальше разберемся с назначением и возможными конструкциями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дугогасительной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системы контакторов.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Дугогасительная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система обеспечивает гашение электрической дуги, которая возникает при размыкании главных контактов. Способы гашения дуги и конструкции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дугогасительных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систем определяются родом тока главной цепи и режимом работы контактора.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Дугогасительные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системы контакторов постоянного тока отличаются от </w:t>
      </w:r>
      <w:proofErr w:type="spellStart"/>
      <w:r w:rsidRPr="00C11DDD">
        <w:rPr>
          <w:rFonts w:ascii="Times New Roman" w:hAnsi="Times New Roman" w:cs="Times New Roman"/>
          <w:sz w:val="28"/>
          <w:szCs w:val="28"/>
        </w:rPr>
        <w:t>дугогасительных</w:t>
      </w:r>
      <w:proofErr w:type="spellEnd"/>
      <w:r w:rsidRPr="00C11DDD">
        <w:rPr>
          <w:rFonts w:ascii="Times New Roman" w:hAnsi="Times New Roman" w:cs="Times New Roman"/>
          <w:sz w:val="28"/>
          <w:szCs w:val="28"/>
        </w:rPr>
        <w:t xml:space="preserve"> систем контакторов переменного тока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DD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11DDD">
        <w:rPr>
          <w:rFonts w:ascii="Times New Roman" w:hAnsi="Times New Roman" w:cs="Times New Roman"/>
          <w:sz w:val="28"/>
          <w:szCs w:val="28"/>
        </w:rPr>
        <w:t xml:space="preserve"> того, что сами принципы гашения дуги при постоянном и переменном токе отличаются.</w:t>
      </w:r>
    </w:p>
    <w:p w:rsidR="00C11DDD" w:rsidRDefault="00C11DDD" w:rsidP="00C11DDD">
      <w:pPr>
        <w:pStyle w:val="a8"/>
        <w:ind w:firstLine="0"/>
        <w:rPr>
          <w:b/>
        </w:rPr>
      </w:pPr>
      <w:bookmarkStart w:id="0" w:name="_GoBack"/>
      <w:bookmarkEnd w:id="0"/>
    </w:p>
    <w:p w:rsidR="002817B1" w:rsidRPr="005930EB" w:rsidRDefault="002817B1" w:rsidP="002817B1">
      <w:pPr>
        <w:pStyle w:val="a8"/>
        <w:jc w:val="center"/>
      </w:pPr>
      <w:r w:rsidRPr="005930EB">
        <w:rPr>
          <w:b/>
        </w:rPr>
        <w:lastRenderedPageBreak/>
        <w:t>1 Расчет коммутационных контактов</w:t>
      </w:r>
    </w:p>
    <w:p w:rsidR="002817B1" w:rsidRPr="005930EB" w:rsidRDefault="002817B1" w:rsidP="002817B1">
      <w:pPr>
        <w:pStyle w:val="a8"/>
        <w:jc w:val="both"/>
      </w:pPr>
    </w:p>
    <w:p w:rsidR="002817B1" w:rsidRPr="005930EB" w:rsidRDefault="002817B1" w:rsidP="002817B1">
      <w:pPr>
        <w:pStyle w:val="a8"/>
        <w:jc w:val="both"/>
      </w:pPr>
      <w:r w:rsidRPr="005930EB">
        <w:t>Исходя из [1] и задания определяем плотность тока по нажатию, плотность тока по линейной плотности и тепловую постоянную контакта.</w:t>
      </w:r>
    </w:p>
    <w:p w:rsidR="002817B1" w:rsidRPr="005930EB" w:rsidRDefault="002817B1" w:rsidP="002817B1">
      <w:pPr>
        <w:pStyle w:val="a8"/>
        <w:jc w:val="both"/>
      </w:pPr>
      <w:r w:rsidRPr="005930EB">
        <w:t>По таблице 1 [1] определяем для номинального тока меньше 100</w:t>
      </w:r>
      <w:proofErr w:type="gramStart"/>
      <w:r w:rsidRPr="005930EB">
        <w:t xml:space="preserve"> А</w:t>
      </w:r>
      <w:proofErr w:type="gramEnd"/>
      <w:r w:rsidRPr="005930EB">
        <w:t xml:space="preserve">: </w:t>
      </w:r>
      <w:r w:rsidRPr="005930EB">
        <w:rPr>
          <w:i/>
        </w:rPr>
        <w:t>А</w:t>
      </w:r>
      <w:r w:rsidRPr="005930EB">
        <w:rPr>
          <w:vertAlign w:val="subscript"/>
        </w:rPr>
        <w:t>к</w:t>
      </w:r>
      <w:r w:rsidRPr="005930EB">
        <w:t xml:space="preserve"> = 8…21 А</w:t>
      </w:r>
      <w:r w:rsidRPr="005930EB">
        <w:rPr>
          <w:vertAlign w:val="superscript"/>
        </w:rPr>
        <w:t>2</w:t>
      </w:r>
      <w:r w:rsidRPr="005930EB">
        <w:t>/</w:t>
      </w:r>
      <w:proofErr w:type="spellStart"/>
      <w:r w:rsidRPr="005930EB">
        <w:t>Н·мм</w:t>
      </w:r>
      <w:proofErr w:type="spellEnd"/>
      <w:r w:rsidRPr="005930EB">
        <w:t xml:space="preserve">; </w:t>
      </w:r>
      <w:r w:rsidRPr="005930EB">
        <w:rPr>
          <w:i/>
          <w:lang w:val="en-US"/>
        </w:rPr>
        <w:t>j</w:t>
      </w:r>
      <w:r w:rsidRPr="005930EB">
        <w:rPr>
          <w:vertAlign w:val="subscript"/>
        </w:rPr>
        <w:t>л</w:t>
      </w:r>
      <w:r w:rsidRPr="005930EB">
        <w:t xml:space="preserve"> = 3…6 А/мм; </w:t>
      </w:r>
      <w:r w:rsidRPr="005930EB">
        <w:rPr>
          <w:i/>
          <w:lang w:val="en-US"/>
        </w:rPr>
        <w:t>j</w:t>
      </w:r>
      <w:r w:rsidRPr="005930EB">
        <w:rPr>
          <w:vertAlign w:val="subscript"/>
        </w:rPr>
        <w:t>н</w:t>
      </w:r>
      <w:r w:rsidRPr="005930EB">
        <w:t> = 3,1…5,1 А/Н.</w:t>
      </w:r>
    </w:p>
    <w:p w:rsidR="002817B1" w:rsidRPr="005930EB" w:rsidRDefault="002817B1" w:rsidP="002817B1">
      <w:pPr>
        <w:pStyle w:val="a8"/>
        <w:jc w:val="both"/>
      </w:pPr>
      <w:r w:rsidRPr="005930EB">
        <w:t>Выбираем расчетное значение тепловой постоянной контакта</w:t>
      </w:r>
      <w:r w:rsidRPr="005930EB">
        <w:rPr>
          <w:i/>
          <w:iCs/>
        </w:rPr>
        <w:t xml:space="preserve"> А</w:t>
      </w:r>
      <w:r w:rsidRPr="005930EB">
        <w:rPr>
          <w:vertAlign w:val="subscript"/>
        </w:rPr>
        <w:t>к</w:t>
      </w:r>
      <w:r w:rsidRPr="005930EB">
        <w:t>, 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</w:p>
    <w:p w:rsidR="002817B1" w:rsidRPr="005930EB" w:rsidRDefault="002817B1" w:rsidP="002817B1">
      <w:pPr>
        <w:pStyle w:val="a8"/>
        <w:spacing w:line="480" w:lineRule="auto"/>
        <w:ind w:firstLine="3477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rPr>
          <w:vertAlign w:val="subscript"/>
        </w:rPr>
        <w:instrText>к</w:instrText>
      </w:r>
      <w:r w:rsidRPr="005930EB">
        <w:rPr>
          <w:vertAlign w:val="subscript"/>
        </w:rPr>
        <w:softHyphen/>
      </w:r>
      <w:r w:rsidRPr="005930EB">
        <w:instrText xml:space="preserve"> =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min</w:instrText>
      </w:r>
      <w:r w:rsidRPr="005930EB">
        <w:instrText>) +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–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);100)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(1)</w:t>
      </w:r>
    </w:p>
    <w:p w:rsidR="002817B1" w:rsidRPr="005930EB" w:rsidRDefault="002817B1" w:rsidP="002817B1">
      <w:pPr>
        <w:pStyle w:val="a8"/>
        <w:ind w:left="1311" w:hanging="1311"/>
        <w:jc w:val="both"/>
      </w:pPr>
      <w:r w:rsidRPr="005930EB">
        <w:t xml:space="preserve">где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fldChar w:fldCharType="end"/>
      </w:r>
      <w:r w:rsidRPr="005930EB">
        <w:t xml:space="preserve"> – минимальное значение тепловой постоянной контакта, 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  <w:r w:rsidRPr="005930EB">
        <w:t>;</w:t>
      </w:r>
    </w:p>
    <w:p w:rsidR="002817B1" w:rsidRPr="005930EB" w:rsidRDefault="002817B1" w:rsidP="002817B1">
      <w:pPr>
        <w:pStyle w:val="a8"/>
        <w:ind w:firstLine="1311"/>
        <w:jc w:val="both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fldChar w:fldCharType="end"/>
      </w:r>
      <w:r w:rsidRPr="005930EB">
        <w:t xml:space="preserve">= </w:t>
      </w:r>
      <w:bookmarkStart w:id="1" w:name="Akmin"/>
      <w:r w:rsidRPr="005930EB">
        <w:fldChar w:fldCharType="begin"/>
      </w:r>
      <w:r w:rsidRPr="005930EB">
        <w:instrText xml:space="preserve"> =8 </w:instrText>
      </w:r>
      <w:r w:rsidRPr="005930EB">
        <w:fldChar w:fldCharType="separate"/>
      </w:r>
      <w:r w:rsidRPr="005930EB">
        <w:rPr>
          <w:noProof/>
        </w:rPr>
        <w:t>8</w:t>
      </w:r>
      <w:r w:rsidRPr="005930EB">
        <w:fldChar w:fldCharType="end"/>
      </w:r>
      <w:bookmarkEnd w:id="1"/>
      <w:r w:rsidRPr="005930EB">
        <w:t xml:space="preserve"> 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  <w:r w:rsidRPr="005930EB">
        <w:t>;</w:t>
      </w:r>
    </w:p>
    <w:p w:rsidR="002817B1" w:rsidRPr="005930EB" w:rsidRDefault="002817B1" w:rsidP="002817B1">
      <w:pPr>
        <w:pStyle w:val="a8"/>
        <w:ind w:left="1311" w:hanging="855"/>
        <w:jc w:val="both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 xml:space="preserve"> – максимальное значение тепловой постоянной контакта, 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  <w:r w:rsidRPr="005930EB">
        <w:t>;</w:t>
      </w:r>
    </w:p>
    <w:p w:rsidR="002817B1" w:rsidRPr="005930EB" w:rsidRDefault="002817B1" w:rsidP="002817B1">
      <w:pPr>
        <w:pStyle w:val="a8"/>
        <w:ind w:left="1311" w:firstLine="0"/>
        <w:jc w:val="both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 xml:space="preserve">= </w:t>
      </w:r>
      <w:bookmarkStart w:id="2" w:name="Akmax"/>
      <w:r w:rsidRPr="005930EB">
        <w:fldChar w:fldCharType="begin"/>
      </w:r>
      <w:r w:rsidRPr="005930EB">
        <w:instrText xml:space="preserve"> =21 </w:instrText>
      </w:r>
      <w:r w:rsidRPr="005930EB">
        <w:fldChar w:fldCharType="separate"/>
      </w:r>
      <w:r w:rsidRPr="005930EB">
        <w:rPr>
          <w:noProof/>
        </w:rPr>
        <w:t>21</w:t>
      </w:r>
      <w:r w:rsidRPr="005930EB">
        <w:fldChar w:fldCharType="end"/>
      </w:r>
      <w:bookmarkEnd w:id="2"/>
      <w:r w:rsidRPr="005930EB">
        <w:t xml:space="preserve"> 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  <w:r w:rsidRPr="005930EB">
        <w:t>;</w:t>
      </w:r>
    </w:p>
    <w:p w:rsidR="002817B1" w:rsidRPr="005930EB" w:rsidRDefault="002817B1" w:rsidP="002817B1">
      <w:pPr>
        <w:pStyle w:val="a8"/>
        <w:ind w:firstLine="798"/>
        <w:jc w:val="both"/>
      </w:pPr>
      <w:r w:rsidRPr="005930EB">
        <w:rPr>
          <w:i/>
          <w:lang w:val="en-US"/>
        </w:rPr>
        <w:t>I</w:t>
      </w:r>
      <w:r w:rsidRPr="005930EB">
        <w:rPr>
          <w:vertAlign w:val="subscript"/>
        </w:rPr>
        <w:t>н</w:t>
      </w:r>
      <w:r w:rsidRPr="005930EB">
        <w:t xml:space="preserve"> – номинальный ток силовой цепи, А;</w:t>
      </w:r>
    </w:p>
    <w:p w:rsidR="002817B1" w:rsidRPr="005930EB" w:rsidRDefault="002817B1" w:rsidP="002817B1">
      <w:pPr>
        <w:pStyle w:val="a8"/>
        <w:ind w:firstLine="798"/>
        <w:jc w:val="both"/>
      </w:pPr>
      <w:r w:rsidRPr="005930EB">
        <w:t xml:space="preserve"> </w:t>
      </w:r>
      <w:r w:rsidRPr="005930EB">
        <w:rPr>
          <w:i/>
          <w:lang w:val="en-US"/>
        </w:rPr>
        <w:t>I</w:t>
      </w:r>
      <w:r w:rsidRPr="005930EB">
        <w:rPr>
          <w:vertAlign w:val="subscript"/>
        </w:rPr>
        <w:t>н</w:t>
      </w:r>
      <w:r w:rsidRPr="005930EB">
        <w:t xml:space="preserve"> = 90 А.</w:t>
      </w:r>
    </w:p>
    <w:p w:rsidR="002817B1" w:rsidRPr="005930EB" w:rsidRDefault="002817B1" w:rsidP="002817B1">
      <w:pPr>
        <w:pStyle w:val="a8"/>
        <w:ind w:firstLine="0"/>
        <w:jc w:val="center"/>
      </w:pPr>
      <w:r w:rsidRPr="005930EB">
        <w:rPr>
          <w:position w:val="-24"/>
        </w:rPr>
        <w:object w:dxaOrig="2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6pt;height:31pt" o:ole="">
            <v:imagedata r:id="rId7" o:title=""/>
          </v:shape>
          <o:OLEObject Type="Embed" ProgID="Equation.3" ShapeID="_x0000_i1025" DrawAspect="Content" ObjectID="_1430389276" r:id="rId8"/>
        </w:object>
      </w:r>
      <w:r w:rsidRPr="005930EB">
        <w:t> А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/</w:t>
      </w:r>
      <w:proofErr w:type="spellStart"/>
      <w:r w:rsidRPr="005930EB">
        <w:t>Н·мм</w:t>
      </w:r>
      <w:proofErr w:type="spellEnd"/>
      <w:r w:rsidRPr="005930EB">
        <w:t>.</w:t>
      </w:r>
    </w:p>
    <w:p w:rsidR="002817B1" w:rsidRPr="005930EB" w:rsidRDefault="002817B1" w:rsidP="005930EB">
      <w:pPr>
        <w:pStyle w:val="a8"/>
        <w:jc w:val="both"/>
      </w:pPr>
      <w:r w:rsidRPr="005930EB">
        <w:t>Выбираем расчетное значение плотности тока по нажатию</w:t>
      </w:r>
      <w:r w:rsidRPr="005930EB">
        <w:rPr>
          <w:i/>
          <w:iCs/>
        </w:rPr>
        <w:t xml:space="preserve"> </w:t>
      </w:r>
      <w:r w:rsidRPr="005930EB">
        <w:rPr>
          <w:i/>
          <w:lang w:val="en-US"/>
        </w:rPr>
        <w:t>j</w:t>
      </w:r>
      <w:r w:rsidRPr="005930EB">
        <w:rPr>
          <w:vertAlign w:val="subscript"/>
        </w:rPr>
        <w:t>л</w:t>
      </w:r>
      <w:r w:rsidRPr="005930EB">
        <w:t>, А/</w:t>
      </w:r>
      <w:proofErr w:type="gramStart"/>
      <w:r w:rsidRPr="005930EB">
        <w:t>мм</w:t>
      </w:r>
      <w:proofErr w:type="gramEnd"/>
    </w:p>
    <w:p w:rsidR="002817B1" w:rsidRPr="005930EB" w:rsidRDefault="002817B1" w:rsidP="002817B1">
      <w:pPr>
        <w:pStyle w:val="a8"/>
        <w:spacing w:line="480" w:lineRule="auto"/>
        <w:ind w:firstLine="3477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rPr>
          <w:vertAlign w:val="subscript"/>
        </w:rPr>
        <w:instrText>л</w:instrText>
      </w:r>
      <w:r w:rsidRPr="005930EB">
        <w:instrText xml:space="preserve"> =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>) +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–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);100)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(2)</w:t>
      </w:r>
    </w:p>
    <w:p w:rsidR="002817B1" w:rsidRPr="005930EB" w:rsidRDefault="002817B1" w:rsidP="002817B1">
      <w:pPr>
        <w:pStyle w:val="a8"/>
        <w:ind w:firstLine="0"/>
        <w:jc w:val="both"/>
      </w:pPr>
      <w:r w:rsidRPr="005930EB">
        <w:t xml:space="preserve">где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fldChar w:fldCharType="end"/>
      </w:r>
      <w:r w:rsidRPr="005930EB">
        <w:t xml:space="preserve">– минимальное значение плотности тока по нажатию, А/мм;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 xml:space="preserve">= </w:t>
      </w:r>
      <w:bookmarkStart w:id="3" w:name="jlmin"/>
      <w:r w:rsidRPr="005930EB">
        <w:fldChar w:fldCharType="begin"/>
      </w:r>
      <w:r w:rsidRPr="005930EB">
        <w:instrText xml:space="preserve"> =3 </w:instrText>
      </w:r>
      <w:r w:rsidRPr="005930EB">
        <w:fldChar w:fldCharType="separate"/>
      </w:r>
      <w:r w:rsidRPr="005930EB">
        <w:rPr>
          <w:noProof/>
        </w:rPr>
        <w:t>3</w:t>
      </w:r>
      <w:proofErr w:type="gramStart"/>
      <w:r w:rsidRPr="005930EB">
        <w:fldChar w:fldCharType="end"/>
      </w:r>
      <w:bookmarkEnd w:id="3"/>
      <w:r w:rsidRPr="005930EB">
        <w:t xml:space="preserve"> А</w:t>
      </w:r>
      <w:proofErr w:type="gramEnd"/>
      <w:r w:rsidRPr="005930EB">
        <w:t>/мм;</w:t>
      </w:r>
    </w:p>
    <w:p w:rsidR="002817B1" w:rsidRPr="005930EB" w:rsidRDefault="002817B1" w:rsidP="002817B1">
      <w:pPr>
        <w:pStyle w:val="a8"/>
        <w:ind w:firstLine="399"/>
        <w:jc w:val="both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fldChar w:fldCharType="end"/>
      </w:r>
      <w:r w:rsidRPr="005930EB">
        <w:t>– максимальное значение плотности тока по нажатию, А/</w:t>
      </w:r>
      <w:proofErr w:type="gramStart"/>
      <w:r w:rsidRPr="005930EB">
        <w:t>мм</w:t>
      </w:r>
      <w:proofErr w:type="gramEnd"/>
      <w:r w:rsidRPr="005930EB">
        <w:t>;</w:t>
      </w:r>
    </w:p>
    <w:p w:rsidR="002817B1" w:rsidRPr="005930EB" w:rsidRDefault="002817B1" w:rsidP="002817B1">
      <w:pPr>
        <w:pStyle w:val="a8"/>
        <w:ind w:firstLine="1140"/>
        <w:jc w:val="both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л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 xml:space="preserve">= </w:t>
      </w:r>
      <w:bookmarkStart w:id="4" w:name="jlmax"/>
      <w:r w:rsidRPr="005930EB">
        <w:fldChar w:fldCharType="begin"/>
      </w:r>
      <w:r w:rsidRPr="005930EB">
        <w:instrText xml:space="preserve"> =6 </w:instrText>
      </w:r>
      <w:r w:rsidRPr="005930EB">
        <w:fldChar w:fldCharType="separate"/>
      </w:r>
      <w:r w:rsidRPr="005930EB">
        <w:rPr>
          <w:noProof/>
        </w:rPr>
        <w:t>6</w:t>
      </w:r>
      <w:proofErr w:type="gramStart"/>
      <w:r w:rsidRPr="005930EB">
        <w:fldChar w:fldCharType="end"/>
      </w:r>
      <w:bookmarkEnd w:id="4"/>
      <w:r w:rsidRPr="005930EB">
        <w:t xml:space="preserve"> А</w:t>
      </w:r>
      <w:proofErr w:type="gramEnd"/>
      <w:r w:rsidRPr="005930EB">
        <w:t>/мм.</w:t>
      </w:r>
    </w:p>
    <w:p w:rsidR="002817B1" w:rsidRPr="005930EB" w:rsidRDefault="002817B1" w:rsidP="002817B1">
      <w:pPr>
        <w:pStyle w:val="a8"/>
        <w:ind w:firstLine="0"/>
        <w:jc w:val="center"/>
      </w:pPr>
      <w:r w:rsidRPr="005930EB">
        <w:rPr>
          <w:position w:val="-24"/>
        </w:rPr>
        <w:object w:dxaOrig="2280" w:dyaOrig="620">
          <v:shape id="_x0000_i1026" type="#_x0000_t75" style="width:113.85pt;height:31pt" o:ole="">
            <v:imagedata r:id="rId9" o:title=""/>
          </v:shape>
          <o:OLEObject Type="Embed" ProgID="Equation.3" ShapeID="_x0000_i1026" DrawAspect="Content" ObjectID="_1430389277" r:id="rId10"/>
        </w:object>
      </w:r>
      <w:r w:rsidRPr="005930EB">
        <w:t> А/</w:t>
      </w:r>
      <w:proofErr w:type="gramStart"/>
      <w:r w:rsidRPr="005930EB">
        <w:t>мм</w:t>
      </w:r>
      <w:proofErr w:type="gramEnd"/>
      <w:r w:rsidRPr="005930EB">
        <w:t>.</w:t>
      </w:r>
    </w:p>
    <w:p w:rsidR="002817B1" w:rsidRPr="005930EB" w:rsidRDefault="002817B1" w:rsidP="005930EB">
      <w:pPr>
        <w:pStyle w:val="a8"/>
        <w:ind w:firstLine="0"/>
        <w:jc w:val="both"/>
      </w:pPr>
      <w:r w:rsidRPr="005930EB">
        <w:t xml:space="preserve">Выбираем расчетное значение плотности тока по линейной плотности </w:t>
      </w:r>
      <w:r w:rsidRPr="005930EB">
        <w:rPr>
          <w:i/>
          <w:iCs/>
        </w:rPr>
        <w:t xml:space="preserve"> </w:t>
      </w:r>
      <w:proofErr w:type="gramStart"/>
      <w:r w:rsidRPr="005930EB">
        <w:rPr>
          <w:i/>
          <w:lang w:val="en-US"/>
        </w:rPr>
        <w:t>j</w:t>
      </w:r>
      <w:proofErr w:type="gramEnd"/>
      <w:r w:rsidRPr="005930EB">
        <w:rPr>
          <w:vertAlign w:val="subscript"/>
        </w:rPr>
        <w:t>н</w:t>
      </w:r>
      <w:r w:rsidRPr="005930EB">
        <w:t>, А/Н</w:t>
      </w:r>
    </w:p>
    <w:p w:rsidR="002817B1" w:rsidRPr="005930EB" w:rsidRDefault="002817B1" w:rsidP="002817B1">
      <w:pPr>
        <w:pStyle w:val="a8"/>
        <w:ind w:firstLine="3477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rPr>
          <w:vertAlign w:val="subscript"/>
        </w:rPr>
        <w:instrText>н</w:instrText>
      </w:r>
      <w:r w:rsidRPr="005930EB">
        <w:instrText xml:space="preserve"> =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>) +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–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);100)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(3)</w:t>
      </w:r>
    </w:p>
    <w:p w:rsidR="002817B1" w:rsidRPr="005930EB" w:rsidRDefault="002817B1" w:rsidP="002817B1">
      <w:pPr>
        <w:pStyle w:val="a8"/>
        <w:ind w:firstLine="0"/>
        <w:jc w:val="both"/>
      </w:pPr>
      <w:r w:rsidRPr="005930EB">
        <w:t xml:space="preserve">где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fldChar w:fldCharType="end"/>
      </w:r>
      <w:r w:rsidRPr="005930EB">
        <w:rPr>
          <w:vertAlign w:val="subscript"/>
        </w:rPr>
        <w:t xml:space="preserve"> </w:t>
      </w:r>
      <w:r w:rsidRPr="005930EB">
        <w:t>– минимальное значение плотности тока по линейной плотности, А/Н;</w:t>
      </w:r>
    </w:p>
    <w:p w:rsidR="002817B1" w:rsidRPr="005930EB" w:rsidRDefault="002817B1" w:rsidP="002817B1">
      <w:pPr>
        <w:pStyle w:val="a8"/>
        <w:ind w:firstLine="1197"/>
        <w:jc w:val="both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min</w:instrText>
      </w:r>
      <w:r w:rsidRPr="005930EB">
        <w:instrText xml:space="preserve">) </w:instrText>
      </w:r>
      <w:r w:rsidRPr="005930EB">
        <w:fldChar w:fldCharType="end"/>
      </w:r>
      <w:r w:rsidRPr="005930EB">
        <w:t> = </w:t>
      </w:r>
      <w:bookmarkStart w:id="5" w:name="jnmin"/>
      <w:r w:rsidRPr="005930EB">
        <w:fldChar w:fldCharType="begin"/>
      </w:r>
      <w:r w:rsidRPr="005930EB">
        <w:instrText xml:space="preserve"> =3,1 </w:instrText>
      </w:r>
      <w:r w:rsidRPr="005930EB">
        <w:fldChar w:fldCharType="separate"/>
      </w:r>
      <w:r w:rsidRPr="005930EB">
        <w:rPr>
          <w:noProof/>
        </w:rPr>
        <w:t>3,1</w:t>
      </w:r>
      <w:proofErr w:type="gramStart"/>
      <w:r w:rsidRPr="005930EB">
        <w:fldChar w:fldCharType="end"/>
      </w:r>
      <w:bookmarkEnd w:id="5"/>
      <w:r w:rsidRPr="005930EB">
        <w:t xml:space="preserve"> А</w:t>
      </w:r>
      <w:proofErr w:type="gramEnd"/>
      <w:r w:rsidRPr="005930EB">
        <w:t>/Н;</w:t>
      </w:r>
    </w:p>
    <w:p w:rsidR="002817B1" w:rsidRPr="005930EB" w:rsidRDefault="002817B1" w:rsidP="002817B1">
      <w:pPr>
        <w:pStyle w:val="a8"/>
        <w:ind w:firstLine="399"/>
        <w:jc w:val="both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fldChar w:fldCharType="end"/>
      </w:r>
      <w:r w:rsidRPr="005930EB">
        <w:t xml:space="preserve">– максимальное значение плотности тока по линейной плотности, А/Н; </w:t>
      </w:r>
    </w:p>
    <w:p w:rsidR="002817B1" w:rsidRPr="005930EB" w:rsidRDefault="002817B1" w:rsidP="002817B1">
      <w:pPr>
        <w:pStyle w:val="a8"/>
        <w:ind w:firstLine="1140"/>
        <w:jc w:val="both"/>
      </w:pPr>
      <w:r w:rsidRPr="005930EB">
        <w:lastRenderedPageBreak/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н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max</w:instrText>
      </w:r>
      <w:r w:rsidRPr="005930EB">
        <w:instrText xml:space="preserve">) </w:instrText>
      </w:r>
      <w:r w:rsidRPr="005930EB">
        <w:fldChar w:fldCharType="end"/>
      </w:r>
      <w:r w:rsidRPr="005930EB">
        <w:t> = </w:t>
      </w:r>
      <w:bookmarkStart w:id="6" w:name="jnmax"/>
      <w:r w:rsidRPr="005930EB">
        <w:fldChar w:fldCharType="begin"/>
      </w:r>
      <w:r w:rsidRPr="005930EB">
        <w:instrText xml:space="preserve"> =5,1 </w:instrText>
      </w:r>
      <w:r w:rsidRPr="005930EB">
        <w:fldChar w:fldCharType="separate"/>
      </w:r>
      <w:r w:rsidRPr="005930EB">
        <w:rPr>
          <w:noProof/>
        </w:rPr>
        <w:t>5,1</w:t>
      </w:r>
      <w:proofErr w:type="gramStart"/>
      <w:r w:rsidRPr="005930EB">
        <w:fldChar w:fldCharType="end"/>
      </w:r>
      <w:bookmarkEnd w:id="6"/>
      <w:r w:rsidRPr="005930EB">
        <w:t xml:space="preserve"> А</w:t>
      </w:r>
      <w:proofErr w:type="gramEnd"/>
      <w:r w:rsidRPr="005930EB">
        <w:t>/Н.</w:t>
      </w:r>
    </w:p>
    <w:p w:rsidR="002817B1" w:rsidRPr="005930EB" w:rsidRDefault="002817B1" w:rsidP="002817B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24"/>
          <w:sz w:val="28"/>
          <w:szCs w:val="28"/>
        </w:rPr>
        <w:object w:dxaOrig="2860" w:dyaOrig="620">
          <v:shape id="_x0000_i1027" type="#_x0000_t75" style="width:143.15pt;height:31pt" o:ole="">
            <v:imagedata r:id="rId11" o:title=""/>
          </v:shape>
          <o:OLEObject Type="Embed" ProgID="Equation.3" ShapeID="_x0000_i1027" DrawAspect="Content" ObjectID="_1430389278" r:id="rId12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 А/Н.</w:t>
      </w:r>
    </w:p>
    <w:p w:rsidR="002817B1" w:rsidRPr="005930EB" w:rsidRDefault="002817B1" w:rsidP="002817B1">
      <w:pPr>
        <w:pStyle w:val="a8"/>
        <w:jc w:val="both"/>
      </w:pPr>
      <w:r w:rsidRPr="005930EB">
        <w:t xml:space="preserve">Расчетная ширина контакта </w:t>
      </w:r>
      <w:r w:rsidRPr="005930EB">
        <w:rPr>
          <w:i/>
          <w:lang w:val="en-US"/>
        </w:rPr>
        <w:t>b</w:t>
      </w:r>
      <w:r w:rsidRPr="005930EB">
        <w:t>, мм, грибкового типа</w:t>
      </w:r>
    </w:p>
    <w:p w:rsidR="002817B1" w:rsidRPr="005930EB" w:rsidRDefault="002817B1" w:rsidP="002817B1">
      <w:pPr>
        <w:pStyle w:val="a8"/>
        <w:ind w:firstLine="4446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b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>;</w:instrText>
      </w:r>
      <w:r w:rsidRPr="005930EB">
        <w:rPr>
          <w:i/>
          <w:lang w:val="en-US"/>
        </w:rPr>
        <w:instrText>j</w:instrText>
      </w:r>
      <w:r w:rsidRPr="005930EB">
        <w:rPr>
          <w:vertAlign w:val="subscript"/>
        </w:rPr>
        <w:instrText>л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         (4)</w:t>
      </w:r>
    </w:p>
    <w:p w:rsidR="002817B1" w:rsidRPr="005930EB" w:rsidRDefault="002817B1" w:rsidP="002817B1">
      <w:pPr>
        <w:pStyle w:val="a8"/>
        <w:ind w:firstLine="0"/>
        <w:jc w:val="center"/>
      </w:pPr>
      <w:r w:rsidRPr="005930EB">
        <w:rPr>
          <w:position w:val="-24"/>
        </w:rPr>
        <w:object w:dxaOrig="1700" w:dyaOrig="620">
          <v:shape id="_x0000_i1028" type="#_x0000_t75" style="width:84.55pt;height:31pt" o:ole="">
            <v:imagedata r:id="rId13" o:title=""/>
          </v:shape>
          <o:OLEObject Type="Embed" ProgID="Equation.3" ShapeID="_x0000_i1028" DrawAspect="Content" ObjectID="_1430389279" r:id="rId14"/>
        </w:object>
      </w:r>
      <w:r w:rsidRPr="005930EB">
        <w:t> </w:t>
      </w:r>
      <w:proofErr w:type="gramStart"/>
      <w:r w:rsidRPr="005930EB">
        <w:t>мм</w:t>
      </w:r>
      <w:proofErr w:type="gramEnd"/>
      <w:r w:rsidRPr="005930EB">
        <w:t>.</w:t>
      </w:r>
    </w:p>
    <w:p w:rsidR="002817B1" w:rsidRPr="005930EB" w:rsidRDefault="002817B1" w:rsidP="002817B1">
      <w:pPr>
        <w:pStyle w:val="a8"/>
        <w:jc w:val="both"/>
      </w:pPr>
      <w:r w:rsidRPr="005930EB">
        <w:t xml:space="preserve">Расчетную ширину контакта округляем до ближайшей большей ширины контакта согласно таблице 2 [1]. Принимаем </w:t>
      </w:r>
      <w:r w:rsidRPr="005930EB">
        <w:rPr>
          <w:i/>
          <w:lang w:val="en-US"/>
        </w:rPr>
        <w:t>b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16</w:t>
      </w:r>
      <w:r w:rsidRPr="005930EB">
        <w:rPr>
          <w:lang w:val="en-US"/>
        </w:rPr>
        <w:t> </w:t>
      </w:r>
      <w:r w:rsidRPr="005930EB">
        <w:t>мм.</w:t>
      </w:r>
    </w:p>
    <w:p w:rsidR="002817B1" w:rsidRPr="005930EB" w:rsidRDefault="002817B1" w:rsidP="002817B1">
      <w:pPr>
        <w:pStyle w:val="a8"/>
        <w:ind w:firstLine="0"/>
      </w:pPr>
      <w:r w:rsidRPr="005930EB">
        <w:t xml:space="preserve">Тогда расчетное значение плотности тока по линейной плотности </w:t>
      </w:r>
      <w:r w:rsidRPr="005930EB">
        <w:rPr>
          <w:i/>
          <w:lang w:val="en-US"/>
        </w:rPr>
        <w:t>j</w:t>
      </w:r>
      <w:proofErr w:type="spellStart"/>
      <w:r w:rsidRPr="005930EB">
        <w:rPr>
          <w:vertAlign w:val="subscript"/>
        </w:rPr>
        <w:t>л</w:t>
      </w:r>
      <w:proofErr w:type="gramStart"/>
      <w:r w:rsidRPr="005930EB">
        <w:t>,А</w:t>
      </w:r>
      <w:proofErr w:type="spellEnd"/>
      <w:proofErr w:type="gramEnd"/>
      <w:r w:rsidRPr="005930EB">
        <w:t>/мм</w:t>
      </w:r>
      <w:r w:rsidRPr="005930EB">
        <w:tab/>
      </w:r>
    </w:p>
    <w:p w:rsidR="002817B1" w:rsidRPr="005930EB" w:rsidRDefault="002817B1" w:rsidP="002817B1">
      <w:pPr>
        <w:pStyle w:val="a8"/>
        <w:ind w:firstLine="4446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j</w:instrText>
      </w:r>
      <w:r w:rsidRPr="005930EB">
        <w:rPr>
          <w:vertAlign w:val="subscript"/>
        </w:rPr>
        <w:instrText>л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>;</w:instrText>
      </w:r>
      <w:r w:rsidRPr="005930EB">
        <w:rPr>
          <w:i/>
          <w:lang w:val="en-US"/>
        </w:rPr>
        <w:instrText>b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    (5)</w:t>
      </w:r>
    </w:p>
    <w:p w:rsidR="002817B1" w:rsidRPr="005930EB" w:rsidRDefault="002817B1" w:rsidP="002817B1">
      <w:pPr>
        <w:pStyle w:val="a8"/>
        <w:ind w:firstLine="0"/>
        <w:jc w:val="center"/>
      </w:pPr>
      <w:r w:rsidRPr="005930EB">
        <w:rPr>
          <w:position w:val="-24"/>
        </w:rPr>
        <w:object w:dxaOrig="1400" w:dyaOrig="620">
          <v:shape id="_x0000_i1029" type="#_x0000_t75" style="width:69.5pt;height:31pt" o:ole="">
            <v:imagedata r:id="rId15" o:title=""/>
          </v:shape>
          <o:OLEObject Type="Embed" ProgID="Equation.3" ShapeID="_x0000_i1029" DrawAspect="Content" ObjectID="_1430389280" r:id="rId16"/>
        </w:object>
      </w:r>
      <w:r w:rsidRPr="005930EB">
        <w:t>А/</w:t>
      </w:r>
      <w:proofErr w:type="gramStart"/>
      <w:r w:rsidRPr="005930EB">
        <w:t>мм</w:t>
      </w:r>
      <w:proofErr w:type="gramEnd"/>
      <w:r w:rsidRPr="005930EB">
        <w:t>.</w:t>
      </w:r>
    </w:p>
    <w:p w:rsidR="002817B1" w:rsidRPr="005930EB" w:rsidRDefault="002817B1" w:rsidP="002817B1">
      <w:pPr>
        <w:pStyle w:val="a8"/>
        <w:jc w:val="both"/>
      </w:pPr>
      <w:r w:rsidRPr="005930EB">
        <w:t xml:space="preserve">Определяем необходимую силу нажатия контактов </w:t>
      </w:r>
      <w:proofErr w:type="gramStart"/>
      <w:r w:rsidRPr="005930EB">
        <w:rPr>
          <w:i/>
          <w:lang w:val="en-US"/>
        </w:rPr>
        <w:t>F</w:t>
      </w:r>
      <w:proofErr w:type="gramEnd"/>
      <w:r w:rsidRPr="005930EB">
        <w:rPr>
          <w:vertAlign w:val="subscript"/>
        </w:rPr>
        <w:t>к</w:t>
      </w:r>
      <w:r w:rsidRPr="005930EB">
        <w:t>, Н</w:t>
      </w:r>
    </w:p>
    <w:p w:rsidR="002817B1" w:rsidRPr="005930EB" w:rsidRDefault="002817B1" w:rsidP="002817B1">
      <w:pPr>
        <w:pStyle w:val="a8"/>
        <w:ind w:firstLine="438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к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j</w:instrText>
      </w:r>
      <w:r w:rsidRPr="005930EB">
        <w:rPr>
          <w:vertAlign w:val="subscript"/>
        </w:rPr>
        <w:instrText>л</w:instrText>
      </w:r>
      <w:r w:rsidRPr="005930EB">
        <w:instrText>;</w:instrText>
      </w:r>
      <w:r w:rsidRPr="005930EB">
        <w:rPr>
          <w:i/>
          <w:lang w:val="en-US"/>
        </w:rPr>
        <w:instrText>A</w:instrText>
      </w:r>
      <w:r w:rsidRPr="005930EB">
        <w:rPr>
          <w:vertAlign w:val="subscript"/>
        </w:rPr>
        <w:instrText>к</w:instrText>
      </w:r>
      <w:r w:rsidRPr="005930EB">
        <w:instrText xml:space="preserve">)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     (6)</w:t>
      </w:r>
    </w:p>
    <w:p w:rsidR="002817B1" w:rsidRPr="005930EB" w:rsidRDefault="00514D67" w:rsidP="002817B1">
      <w:pPr>
        <w:pStyle w:val="a8"/>
        <w:ind w:firstLine="0"/>
        <w:jc w:val="center"/>
      </w:pPr>
      <w:r w:rsidRPr="005930EB">
        <w:rPr>
          <w:position w:val="-28"/>
        </w:rPr>
        <w:object w:dxaOrig="2439" w:dyaOrig="660">
          <v:shape id="_x0000_i1030" type="#_x0000_t75" style="width:121.4pt;height:33.5pt" o:ole="">
            <v:imagedata r:id="rId17" o:title=""/>
          </v:shape>
          <o:OLEObject Type="Embed" ProgID="Equation.3" ShapeID="_x0000_i1030" DrawAspect="Content" ObjectID="_1430389281" r:id="rId18"/>
        </w:object>
      </w:r>
      <w:r w:rsidR="002817B1" w:rsidRPr="005930EB">
        <w:t>Н.</w:t>
      </w:r>
    </w:p>
    <w:p w:rsidR="002817B1" w:rsidRPr="005930EB" w:rsidRDefault="002817B1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67" w:rsidRDefault="00514D67" w:rsidP="00514D67">
      <w:pPr>
        <w:pStyle w:val="a8"/>
        <w:jc w:val="both"/>
      </w:pPr>
    </w:p>
    <w:p w:rsidR="005930EB" w:rsidRDefault="005930EB" w:rsidP="00514D67">
      <w:pPr>
        <w:pStyle w:val="a8"/>
        <w:jc w:val="both"/>
      </w:pPr>
    </w:p>
    <w:p w:rsidR="005930EB" w:rsidRPr="005930EB" w:rsidRDefault="005930EB" w:rsidP="00514D67">
      <w:pPr>
        <w:pStyle w:val="a8"/>
        <w:jc w:val="both"/>
      </w:pPr>
    </w:p>
    <w:p w:rsidR="00514D67" w:rsidRPr="005930EB" w:rsidRDefault="00514D67" w:rsidP="00514D67">
      <w:pPr>
        <w:pStyle w:val="a8"/>
        <w:jc w:val="both"/>
      </w:pPr>
      <w:r w:rsidRPr="005930EB">
        <w:tab/>
      </w:r>
    </w:p>
    <w:p w:rsidR="00514D67" w:rsidRPr="005930EB" w:rsidRDefault="00514D67" w:rsidP="00514D67">
      <w:pPr>
        <w:pStyle w:val="a8"/>
        <w:jc w:val="both"/>
      </w:pPr>
      <w:r w:rsidRPr="005930EB">
        <w:lastRenderedPageBreak/>
        <w:t>С учётом номинального тока, силы нажатия контактов и ширины контакта выбираем предварительные размеры контакта в соответствии с таблицей 2 учебного пособия:</w:t>
      </w:r>
    </w:p>
    <w:p w:rsidR="00514D67" w:rsidRPr="005930EB" w:rsidRDefault="00514D67" w:rsidP="00514D67">
      <w:pPr>
        <w:tabs>
          <w:tab w:val="left" w:pos="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мм;</w:t>
      </w:r>
    </w:p>
    <w:p w:rsidR="00514D67" w:rsidRPr="005930EB" w:rsidRDefault="00514D67" w:rsidP="00514D67">
      <w:pPr>
        <w:tabs>
          <w:tab w:val="left" w:pos="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мм;</w:t>
      </w:r>
    </w:p>
    <w:p w:rsidR="00514D67" w:rsidRPr="005930EB" w:rsidRDefault="00514D67" w:rsidP="00514D67">
      <w:pPr>
        <w:tabs>
          <w:tab w:val="left" w:pos="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Pr="005930E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мм.</w:t>
      </w:r>
    </w:p>
    <w:p w:rsidR="00514D67" w:rsidRPr="005930EB" w:rsidRDefault="00514D67" w:rsidP="00514D67">
      <w:pPr>
        <w:tabs>
          <w:tab w:val="left" w:pos="666"/>
          <w:tab w:val="left" w:pos="1376"/>
        </w:tabs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sz w:val="28"/>
          <w:szCs w:val="28"/>
        </w:rPr>
        <w:tab/>
      </w:r>
    </w:p>
    <w:p w:rsidR="00514D67" w:rsidRPr="005930EB" w:rsidRDefault="00514D67" w:rsidP="00514D67">
      <w:pPr>
        <w:tabs>
          <w:tab w:val="left" w:pos="142"/>
        </w:tabs>
        <w:spacing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14D67" w:rsidRPr="005930EB" w:rsidRDefault="00514D67" w:rsidP="00514D67">
      <w:pPr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514D67">
      <w:pPr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514D67">
      <w:pPr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514D67">
      <w:pPr>
        <w:tabs>
          <w:tab w:val="left" w:pos="2278"/>
        </w:tabs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514D67">
      <w:pPr>
        <w:rPr>
          <w:rFonts w:ascii="Times New Roman" w:hAnsi="Times New Roman" w:cs="Times New Roman"/>
          <w:sz w:val="28"/>
          <w:szCs w:val="28"/>
        </w:rPr>
      </w:pPr>
    </w:p>
    <w:p w:rsidR="00514D67" w:rsidRPr="005930EB" w:rsidRDefault="00514D67" w:rsidP="00514D67">
      <w:pPr>
        <w:rPr>
          <w:rFonts w:ascii="Times New Roman" w:hAnsi="Times New Roman" w:cs="Times New Roman"/>
          <w:sz w:val="28"/>
          <w:szCs w:val="28"/>
        </w:rPr>
        <w:sectPr w:rsidR="00514D67" w:rsidRPr="005930EB" w:rsidSect="005930EB">
          <w:footerReference w:type="default" r:id="rId19"/>
          <w:pgSz w:w="11907" w:h="16840" w:code="9"/>
          <w:pgMar w:top="851" w:right="567" w:bottom="1588" w:left="1418" w:header="720" w:footer="720" w:gutter="0"/>
          <w:cols w:space="720"/>
        </w:sectPr>
      </w:pPr>
    </w:p>
    <w:p w:rsidR="00514D67" w:rsidRPr="005930EB" w:rsidRDefault="00514D67" w:rsidP="00514D67">
      <w:pPr>
        <w:tabs>
          <w:tab w:val="left" w:pos="666"/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b/>
          <w:sz w:val="28"/>
          <w:szCs w:val="28"/>
        </w:rPr>
        <w:lastRenderedPageBreak/>
        <w:t>2 Проверка коммутационных контактов на нагревание</w:t>
      </w:r>
    </w:p>
    <w:p w:rsidR="00514D67" w:rsidRPr="005930EB" w:rsidRDefault="00514D67" w:rsidP="00514D67">
      <w:pPr>
        <w:pStyle w:val="a8"/>
        <w:jc w:val="both"/>
      </w:pPr>
      <w:r w:rsidRPr="005930EB">
        <w:t xml:space="preserve">Переходное сопротивление контактов </w:t>
      </w:r>
      <w:proofErr w:type="gramStart"/>
      <w:r w:rsidRPr="005930EB">
        <w:rPr>
          <w:i/>
          <w:lang w:val="en-US"/>
        </w:rPr>
        <w:t>R</w:t>
      </w:r>
      <w:proofErr w:type="gramEnd"/>
      <w:r w:rsidRPr="005930EB">
        <w:rPr>
          <w:vertAlign w:val="subscript"/>
        </w:rPr>
        <w:t>к</w:t>
      </w:r>
      <w:r w:rsidRPr="005930EB">
        <w:t>, Ом</w:t>
      </w:r>
    </w:p>
    <w:p w:rsidR="00514D67" w:rsidRPr="005930EB" w:rsidRDefault="00514D67" w:rsidP="00514D67">
      <w:pPr>
        <w:pStyle w:val="a8"/>
        <w:ind w:firstLine="4674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к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</w:rPr>
        <w:instrText>К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vertAlign w:val="subscript"/>
        </w:rPr>
        <w:instrText>к</w:instrText>
      </w:r>
      <w:r w:rsidRPr="005930EB">
        <w:instrText xml:space="preserve">; </w:instrText>
      </w:r>
      <w:r w:rsidRPr="005930EB">
        <w:rPr>
          <w:vertAlign w:val="superscript"/>
          <w:lang w:val="en-US"/>
        </w:rPr>
        <w:instrText>m</w:instrText>
      </w:r>
      <w:r w:rsidRPr="005930EB">
        <w:instrText xml:space="preserve">)) </w:instrText>
      </w:r>
      <w:r w:rsidRPr="005930EB">
        <w:fldChar w:fldCharType="end"/>
      </w:r>
      <w:r w:rsidRPr="005930EB">
        <w:t>,                                              (7)</w:t>
      </w:r>
    </w:p>
    <w:p w:rsidR="00514D67" w:rsidRPr="005930EB" w:rsidRDefault="00514D67" w:rsidP="00514D67">
      <w:pPr>
        <w:pStyle w:val="a8"/>
        <w:ind w:left="1026" w:hanging="1026"/>
        <w:jc w:val="both"/>
      </w:pPr>
      <w:r w:rsidRPr="005930EB">
        <w:t xml:space="preserve">где </w:t>
      </w:r>
      <w:proofErr w:type="spellStart"/>
      <w:r w:rsidRPr="005930EB">
        <w:rPr>
          <w:i/>
        </w:rPr>
        <w:t>К</w:t>
      </w:r>
      <w:r w:rsidRPr="005930EB">
        <w:rPr>
          <w:vertAlign w:val="subscript"/>
        </w:rPr>
        <w:t>к</w:t>
      </w:r>
      <w:proofErr w:type="spellEnd"/>
      <w:r w:rsidRPr="005930EB">
        <w:t xml:space="preserve"> – коэффициент, учитывающий материал и состояние контактов, </w:t>
      </w:r>
      <w:proofErr w:type="spellStart"/>
      <w:r w:rsidRPr="005930EB">
        <w:t>Ом·Н</w:t>
      </w:r>
      <w:proofErr w:type="spellEnd"/>
      <w:r w:rsidRPr="005930EB">
        <w:t xml:space="preserve">; в соответствии с таблицей 3 учебного пособия, для материала контактной пары медь – медь принимаем </w:t>
      </w:r>
      <w:proofErr w:type="spellStart"/>
      <w:r w:rsidRPr="005930EB">
        <w:rPr>
          <w:i/>
        </w:rPr>
        <w:t>К</w:t>
      </w:r>
      <w:r w:rsidRPr="005930EB">
        <w:rPr>
          <w:vertAlign w:val="subscript"/>
        </w:rPr>
        <w:t>к</w:t>
      </w:r>
      <w:proofErr w:type="spellEnd"/>
      <w:r w:rsidRPr="005930EB">
        <w:t> = 0,16∙10</w:t>
      </w:r>
      <w:r w:rsidRPr="005930EB">
        <w:rPr>
          <w:vertAlign w:val="superscript"/>
        </w:rPr>
        <w:t>-3</w:t>
      </w:r>
      <w:r w:rsidRPr="005930EB">
        <w:t xml:space="preserve"> </w:t>
      </w:r>
      <w:proofErr w:type="spellStart"/>
      <w:r w:rsidRPr="005930EB">
        <w:t>Ом·Н</w:t>
      </w:r>
      <w:proofErr w:type="spellEnd"/>
      <w:r w:rsidRPr="005930EB">
        <w:t>;</w:t>
      </w:r>
    </w:p>
    <w:p w:rsidR="00514D67" w:rsidRPr="005930EB" w:rsidRDefault="00514D67" w:rsidP="00514D67">
      <w:pPr>
        <w:pStyle w:val="a8"/>
        <w:ind w:left="1026" w:hanging="513"/>
        <w:jc w:val="both"/>
      </w:pPr>
      <w:r w:rsidRPr="005930EB">
        <w:rPr>
          <w:i/>
          <w:lang w:val="en-US"/>
        </w:rPr>
        <w:t>m</w:t>
      </w:r>
      <w:r w:rsidRPr="005930EB">
        <w:t xml:space="preserve"> – </w:t>
      </w:r>
      <w:proofErr w:type="gramStart"/>
      <w:r w:rsidRPr="005930EB">
        <w:t>коэффициент</w:t>
      </w:r>
      <w:proofErr w:type="gramEnd"/>
      <w:r w:rsidRPr="005930EB">
        <w:t xml:space="preserve"> формы контактной поверхности; согласно [1] для линейных контактов принимаем </w:t>
      </w:r>
      <w:r w:rsidRPr="005930EB">
        <w:rPr>
          <w:i/>
          <w:lang w:val="en-US"/>
        </w:rPr>
        <w:t>m</w:t>
      </w:r>
      <w:r w:rsidRPr="005930EB">
        <w:t xml:space="preserve"> = </w:t>
      </w:r>
      <w:bookmarkStart w:id="7" w:name="m"/>
      <w:r w:rsidRPr="005930EB">
        <w:fldChar w:fldCharType="begin"/>
      </w:r>
      <w:r w:rsidRPr="005930EB">
        <w:instrText xml:space="preserve"> =0,5</w:instrText>
      </w:r>
      <w:r w:rsidRPr="005930EB">
        <w:fldChar w:fldCharType="separate"/>
      </w:r>
      <w:r w:rsidRPr="005930EB">
        <w:rPr>
          <w:noProof/>
        </w:rPr>
        <w:t>0,5</w:t>
      </w:r>
      <w:r w:rsidRPr="005930EB">
        <w:fldChar w:fldCharType="end"/>
      </w:r>
      <w:bookmarkEnd w:id="7"/>
      <w:r w:rsidRPr="005930EB">
        <w:t>.</w:t>
      </w:r>
    </w:p>
    <w:p w:rsidR="00514D67" w:rsidRPr="005930EB" w:rsidRDefault="00514D67" w:rsidP="00514D67">
      <w:pPr>
        <w:pStyle w:val="a8"/>
        <w:ind w:firstLine="0"/>
        <w:jc w:val="center"/>
      </w:pPr>
      <w:r w:rsidRPr="005930EB">
        <w:rPr>
          <w:position w:val="-28"/>
        </w:rPr>
        <w:object w:dxaOrig="3120" w:dyaOrig="660">
          <v:shape id="_x0000_i1031" type="#_x0000_t75" style="width:155.7pt;height:33.5pt" o:ole="">
            <v:imagedata r:id="rId20" o:title=""/>
          </v:shape>
          <o:OLEObject Type="Embed" ProgID="Equation.3" ShapeID="_x0000_i1031" DrawAspect="Content" ObjectID="_1430389282" r:id="rId21"/>
        </w:object>
      </w:r>
      <w:r w:rsidRPr="005930EB">
        <w:t>Ом.</w:t>
      </w:r>
    </w:p>
    <w:p w:rsidR="00514D67" w:rsidRPr="005930EB" w:rsidRDefault="00514D67" w:rsidP="00514D67">
      <w:pPr>
        <w:pStyle w:val="a8"/>
        <w:jc w:val="both"/>
      </w:pPr>
      <w:r w:rsidRPr="005930EB">
        <w:t xml:space="preserve">Предельный ток, не вызывающий пластической деформации контактов, </w:t>
      </w:r>
      <w:proofErr w:type="gramStart"/>
      <w:r w:rsidRPr="005930EB">
        <w:rPr>
          <w:i/>
          <w:lang w:val="en-US"/>
        </w:rPr>
        <w:t>I</w:t>
      </w:r>
      <w:proofErr w:type="spellStart"/>
      <w:proofErr w:type="gramEnd"/>
      <w:r w:rsidRPr="005930EB">
        <w:rPr>
          <w:vertAlign w:val="subscript"/>
        </w:rPr>
        <w:t>пр</w:t>
      </w:r>
      <w:proofErr w:type="spellEnd"/>
      <w:r w:rsidRPr="005930EB">
        <w:t>, А</w:t>
      </w:r>
    </w:p>
    <w:p w:rsidR="00514D67" w:rsidRPr="005930EB" w:rsidRDefault="00514D67" w:rsidP="00514D67">
      <w:pPr>
        <w:pStyle w:val="a8"/>
        <w:ind w:firstLine="3648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пр</w:instrText>
      </w:r>
      <w:r w:rsidRPr="005930EB">
        <w:instrText xml:space="preserve"> = (0,5…0,8) · 10</w:instrText>
      </w:r>
      <w:r w:rsidRPr="005930EB">
        <w:rPr>
          <w:vertAlign w:val="superscript"/>
        </w:rPr>
        <w:instrText>–3</w:instrText>
      </w:r>
      <w:r w:rsidRPr="005930EB">
        <w:instrText xml:space="preserve">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Δ</w:instrText>
      </w:r>
      <w:r w:rsidRPr="005930EB">
        <w:rPr>
          <w:i/>
          <w:lang w:val="en-US"/>
        </w:rPr>
        <w:instrText>U</w:instrText>
      </w:r>
      <w:r w:rsidRPr="005930EB">
        <w:rPr>
          <w:vertAlign w:val="subscript"/>
        </w:rPr>
        <w:instrText>рек</w:instrText>
      </w:r>
      <w:r w:rsidRPr="005930EB">
        <w:instrText>;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к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(8)</w:t>
      </w:r>
    </w:p>
    <w:p w:rsidR="00514D67" w:rsidRPr="005930EB" w:rsidRDefault="00514D67" w:rsidP="00514D67">
      <w:pPr>
        <w:pStyle w:val="a8"/>
        <w:ind w:left="1368" w:hanging="1368"/>
        <w:jc w:val="center"/>
      </w:pPr>
      <w:r w:rsidRPr="005930EB">
        <w:t>где Δ</w:t>
      </w:r>
      <w:proofErr w:type="gramStart"/>
      <w:r w:rsidRPr="005930EB">
        <w:rPr>
          <w:i/>
          <w:lang w:val="en-US"/>
        </w:rPr>
        <w:t>U</w:t>
      </w:r>
      <w:proofErr w:type="gramEnd"/>
      <w:r w:rsidRPr="005930EB">
        <w:rPr>
          <w:vertAlign w:val="subscript"/>
        </w:rPr>
        <w:t>рек</w:t>
      </w:r>
      <w:r w:rsidRPr="005930EB">
        <w:t xml:space="preserve"> – падение напряжения в переходном сопротивлении, мВ, определяемое по таблице 4 [1]; принимаем Δ</w:t>
      </w:r>
      <w:r w:rsidRPr="005930EB">
        <w:rPr>
          <w:i/>
          <w:lang w:val="en-US"/>
        </w:rPr>
        <w:t>U</w:t>
      </w:r>
      <w:r w:rsidRPr="005930EB">
        <w:rPr>
          <w:vertAlign w:val="subscript"/>
        </w:rPr>
        <w:t>рек</w:t>
      </w:r>
      <w:r w:rsidRPr="005930EB">
        <w:t>= 100 мВ.</w:t>
      </w:r>
    </w:p>
    <w:p w:rsidR="00514D67" w:rsidRPr="005930EB" w:rsidRDefault="00260EBA" w:rsidP="00514D67">
      <w:pPr>
        <w:pStyle w:val="a8"/>
        <w:ind w:firstLine="0"/>
        <w:jc w:val="center"/>
      </w:pPr>
      <w:r w:rsidRPr="005930EB">
        <w:rPr>
          <w:position w:val="-28"/>
        </w:rPr>
        <w:object w:dxaOrig="2900" w:dyaOrig="700">
          <v:shape id="_x0000_i1032" type="#_x0000_t75" style="width:144.85pt;height:35.15pt" o:ole="">
            <v:imagedata r:id="rId22" o:title=""/>
          </v:shape>
          <o:OLEObject Type="Embed" ProgID="Equation.3" ShapeID="_x0000_i1032" DrawAspect="Content" ObjectID="_1430389283" r:id="rId23"/>
        </w:object>
      </w:r>
      <w:r w:rsidR="00514D67" w:rsidRPr="005930EB">
        <w:t>А.</w:t>
      </w:r>
    </w:p>
    <w:p w:rsidR="00260EBA" w:rsidRPr="005930EB" w:rsidRDefault="00260EBA" w:rsidP="00260EBA">
      <w:pPr>
        <w:pStyle w:val="a8"/>
        <w:jc w:val="both"/>
      </w:pPr>
      <w:r w:rsidRPr="005930EB">
        <w:t>Предельно допустимый ток должен быть больше тока в эксплуатации. Необходимо выполнить условие:</w:t>
      </w:r>
    </w:p>
    <w:p w:rsidR="00260EBA" w:rsidRPr="005930EB" w:rsidRDefault="00260EBA" w:rsidP="00260EBA">
      <w:pPr>
        <w:pStyle w:val="a8"/>
        <w:ind w:firstLine="438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пр</w:instrText>
      </w:r>
      <w:r w:rsidRPr="005930EB">
        <w:instrText xml:space="preserve"> &gt;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 xml:space="preserve">н </w:instrText>
      </w:r>
      <w:r w:rsidRPr="005930EB">
        <w:rPr>
          <w:i/>
        </w:rPr>
        <w:instrText>К</w:instrText>
      </w:r>
      <w:r w:rsidRPr="005930EB">
        <w:rPr>
          <w:vertAlign w:val="subscript"/>
        </w:rPr>
        <w:instrText>пэ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   (9)</w:t>
      </w:r>
    </w:p>
    <w:p w:rsidR="00260EBA" w:rsidRPr="005930EB" w:rsidRDefault="00260EBA" w:rsidP="00260EBA">
      <w:pPr>
        <w:tabs>
          <w:tab w:val="left" w:pos="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5930EB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593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пэ</w:t>
      </w:r>
      <w:proofErr w:type="spellEnd"/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– коэффициент эксплуатационной перегрузки; [1] принимаем </w:t>
      </w:r>
      <w:proofErr w:type="spellStart"/>
      <w:r w:rsidRPr="005930EB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593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пэ</w:t>
      </w:r>
      <w:proofErr w:type="spellEnd"/>
      <w:r w:rsidRPr="005930EB">
        <w:rPr>
          <w:rFonts w:ascii="Times New Roman" w:hAnsi="Times New Roman" w:cs="Times New Roman"/>
          <w:color w:val="000000"/>
          <w:sz w:val="28"/>
          <w:szCs w:val="28"/>
        </w:rPr>
        <w:t> = 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instrText xml:space="preserve"> =1,5 </w:instrTex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5930EB">
        <w:rPr>
          <w:rFonts w:ascii="Times New Roman" w:hAnsi="Times New Roman" w:cs="Times New Roman"/>
          <w:noProof/>
          <w:color w:val="000000"/>
          <w:sz w:val="28"/>
          <w:szCs w:val="28"/>
        </w:rPr>
        <w:t>1,5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EBA" w:rsidRPr="005930EB" w:rsidRDefault="00260EBA" w:rsidP="00260EBA">
      <w:pPr>
        <w:pStyle w:val="a8"/>
        <w:ind w:firstLine="0"/>
        <w:jc w:val="center"/>
      </w:pPr>
      <w:r w:rsidRPr="005930EB">
        <w:t>1875 &gt; 90∙1,5=135А.</w:t>
      </w:r>
    </w:p>
    <w:p w:rsidR="00CE37AB" w:rsidRPr="005930EB" w:rsidRDefault="00CE37AB" w:rsidP="00CE37AB">
      <w:pPr>
        <w:pStyle w:val="a8"/>
        <w:jc w:val="both"/>
      </w:pPr>
      <w:r w:rsidRPr="005930EB">
        <w:t xml:space="preserve">Определение тока сваривания контактов </w:t>
      </w:r>
      <w:proofErr w:type="gramStart"/>
      <w:r w:rsidRPr="005930EB">
        <w:rPr>
          <w:i/>
          <w:lang w:val="en-US"/>
        </w:rPr>
        <w:t>I</w:t>
      </w:r>
      <w:proofErr w:type="spellStart"/>
      <w:proofErr w:type="gramEnd"/>
      <w:r w:rsidRPr="005930EB">
        <w:rPr>
          <w:vertAlign w:val="subscript"/>
        </w:rPr>
        <w:t>св</w:t>
      </w:r>
      <w:proofErr w:type="spellEnd"/>
      <w:r w:rsidRPr="005930EB">
        <w:t>, А</w:t>
      </w:r>
    </w:p>
    <w:p w:rsidR="00CE37AB" w:rsidRPr="005930EB" w:rsidRDefault="00CE37AB" w:rsidP="00CE37AB">
      <w:pPr>
        <w:pStyle w:val="a8"/>
        <w:ind w:firstLine="4389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св</w:instrText>
      </w:r>
      <w:r w:rsidRPr="005930EB">
        <w:instrText xml:space="preserve"> = </w:instrText>
      </w:r>
      <w:r w:rsidRPr="005930EB">
        <w:rPr>
          <w:i/>
          <w:lang w:val="en-US"/>
        </w:rPr>
        <w:instrText>K</w:instrText>
      </w:r>
      <w:r w:rsidRPr="005930EB">
        <w:rPr>
          <w:vertAlign w:val="subscript"/>
        </w:rPr>
        <w:instrText>св</w:instrText>
      </w:r>
      <w:r w:rsidRPr="005930EB">
        <w:instrText>\</w:instrText>
      </w:r>
      <w:r w:rsidRPr="005930EB">
        <w:rPr>
          <w:lang w:val="en-US"/>
        </w:rPr>
        <w:instrText>r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к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(10)</w:t>
      </w:r>
    </w:p>
    <w:p w:rsidR="00CE37AB" w:rsidRPr="005930EB" w:rsidRDefault="00CE37AB" w:rsidP="00CE37AB">
      <w:pPr>
        <w:pStyle w:val="a8"/>
        <w:ind w:firstLine="0"/>
        <w:jc w:val="both"/>
      </w:pPr>
      <w:r w:rsidRPr="005930EB">
        <w:t xml:space="preserve">где </w:t>
      </w:r>
      <w:proofErr w:type="spellStart"/>
      <w:r w:rsidRPr="005930EB">
        <w:rPr>
          <w:i/>
        </w:rPr>
        <w:t>К</w:t>
      </w:r>
      <w:r w:rsidRPr="005930EB">
        <w:rPr>
          <w:vertAlign w:val="subscript"/>
        </w:rPr>
        <w:t>св</w:t>
      </w:r>
      <w:proofErr w:type="spellEnd"/>
      <w:r w:rsidRPr="005930EB">
        <w:t xml:space="preserve"> – коэффициент, равный 1800 для линейных контактов;</w:t>
      </w:r>
    </w:p>
    <w:p w:rsidR="00CE37AB" w:rsidRPr="005930EB" w:rsidRDefault="00CE37AB" w:rsidP="00CE37AB">
      <w:pPr>
        <w:pStyle w:val="a8"/>
        <w:ind w:firstLine="513"/>
        <w:jc w:val="both"/>
      </w:pPr>
      <w:r w:rsidRPr="005930EB">
        <w:rPr>
          <w:i/>
          <w:lang w:val="en-US"/>
        </w:rPr>
        <w:t>F</w:t>
      </w:r>
      <w:r w:rsidRPr="005930EB">
        <w:rPr>
          <w:vertAlign w:val="subscript"/>
        </w:rPr>
        <w:t>к</w:t>
      </w:r>
      <w:r w:rsidRPr="005930EB">
        <w:t xml:space="preserve"> – сила нажатия контактов, Н;</w:t>
      </w:r>
    </w:p>
    <w:p w:rsidR="00514D67" w:rsidRPr="005930EB" w:rsidRDefault="00CE37AB" w:rsidP="005930EB">
      <w:pPr>
        <w:pStyle w:val="a8"/>
        <w:ind w:firstLine="0"/>
        <w:jc w:val="center"/>
      </w:pPr>
      <w:r w:rsidRPr="005930EB">
        <w:rPr>
          <w:position w:val="-12"/>
        </w:rPr>
        <w:object w:dxaOrig="2799" w:dyaOrig="400">
          <v:shape id="_x0000_i1033" type="#_x0000_t75" style="width:139.8pt;height:20.1pt" o:ole="">
            <v:imagedata r:id="rId24" o:title=""/>
          </v:shape>
          <o:OLEObject Type="Embed" ProgID="Equation.3" ShapeID="_x0000_i1033" DrawAspect="Content" ObjectID="_1430389284" r:id="rId25"/>
        </w:object>
      </w:r>
      <w:r w:rsidRPr="005930EB">
        <w:t>А.</w:t>
      </w:r>
    </w:p>
    <w:p w:rsidR="00CE37AB" w:rsidRPr="005930EB" w:rsidRDefault="00CE37AB" w:rsidP="00CE37AB">
      <w:pPr>
        <w:pStyle w:val="a8"/>
        <w:jc w:val="both"/>
      </w:pPr>
      <w:r w:rsidRPr="005930EB">
        <w:lastRenderedPageBreak/>
        <w:t>Необходимо выдержать условие:</w:t>
      </w:r>
    </w:p>
    <w:p w:rsidR="00CE37AB" w:rsidRPr="005930EB" w:rsidRDefault="00CE37AB" w:rsidP="00CE37AB">
      <w:pPr>
        <w:pStyle w:val="a8"/>
        <w:ind w:firstLine="4389"/>
        <w:jc w:val="both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св</w:instrText>
      </w:r>
      <w:r w:rsidRPr="005930EB">
        <w:instrText xml:space="preserve"> &gt; 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пр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        (11)</w:t>
      </w:r>
    </w:p>
    <w:p w:rsidR="00CE37AB" w:rsidRPr="005930EB" w:rsidRDefault="00CE37AB" w:rsidP="00CE37AB">
      <w:pPr>
        <w:pStyle w:val="a8"/>
        <w:ind w:firstLine="0"/>
        <w:jc w:val="center"/>
      </w:pPr>
      <w:r w:rsidRPr="005930EB">
        <w:t>9103,8 &gt; 1875.</w:t>
      </w:r>
    </w:p>
    <w:p w:rsidR="00CE37AB" w:rsidRPr="005930EB" w:rsidRDefault="00CE37AB" w:rsidP="00CE37AB">
      <w:pPr>
        <w:pStyle w:val="a8"/>
        <w:jc w:val="both"/>
      </w:pPr>
      <w:r w:rsidRPr="005930EB">
        <w:t xml:space="preserve">Неравенство </w:t>
      </w:r>
      <w:proofErr w:type="gramStart"/>
      <w:r w:rsidRPr="005930EB">
        <w:rPr>
          <w:i/>
          <w:lang w:val="en-US"/>
        </w:rPr>
        <w:t>I</w:t>
      </w:r>
      <w:proofErr w:type="spellStart"/>
      <w:proofErr w:type="gramEnd"/>
      <w:r w:rsidRPr="005930EB">
        <w:rPr>
          <w:vertAlign w:val="subscript"/>
        </w:rPr>
        <w:t>св</w:t>
      </w:r>
      <w:proofErr w:type="spellEnd"/>
      <w:r w:rsidRPr="005930EB">
        <w:t xml:space="preserve"> &gt; </w:t>
      </w:r>
      <w:r w:rsidRPr="005930EB">
        <w:rPr>
          <w:i/>
          <w:lang w:val="en-US"/>
        </w:rPr>
        <w:t>I</w:t>
      </w:r>
      <w:proofErr w:type="spellStart"/>
      <w:r w:rsidRPr="005930EB">
        <w:rPr>
          <w:vertAlign w:val="subscript"/>
        </w:rPr>
        <w:t>пр</w:t>
      </w:r>
      <w:proofErr w:type="spellEnd"/>
      <w:r w:rsidRPr="005930EB">
        <w:t xml:space="preserve"> соблюдено.</w:t>
      </w:r>
    </w:p>
    <w:p w:rsidR="00514D67" w:rsidRPr="005930EB" w:rsidRDefault="00CE37AB" w:rsidP="00CE37AB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37AB" w:rsidRPr="005930EB" w:rsidRDefault="00CE37AB" w:rsidP="005930EB">
      <w:pPr>
        <w:pStyle w:val="a8"/>
        <w:jc w:val="both"/>
        <w:rPr>
          <w:b/>
        </w:rPr>
      </w:pPr>
      <w:r w:rsidRPr="005930EB">
        <w:rPr>
          <w:b/>
        </w:rPr>
        <w:lastRenderedPageBreak/>
        <w:t>3 Определение раствора контактов</w:t>
      </w:r>
    </w:p>
    <w:p w:rsidR="00CE37AB" w:rsidRPr="005930EB" w:rsidRDefault="00CE37AB" w:rsidP="00CE37AB">
      <w:pPr>
        <w:pStyle w:val="a8"/>
        <w:jc w:val="both"/>
      </w:pPr>
      <w:r w:rsidRPr="005930EB">
        <w:t xml:space="preserve">Раствор контактов определяется по рисунку 2 [1] в зависимости от номинального напряжения </w:t>
      </w:r>
      <w:proofErr w:type="gramStart"/>
      <w:r w:rsidRPr="005930EB">
        <w:rPr>
          <w:i/>
          <w:lang w:val="en-US"/>
        </w:rPr>
        <w:t>U</w:t>
      </w:r>
      <w:proofErr w:type="gramEnd"/>
      <w:r w:rsidRPr="005930EB">
        <w:rPr>
          <w:vertAlign w:val="subscript"/>
        </w:rPr>
        <w:t>ном</w:t>
      </w:r>
      <w:r w:rsidRPr="005930EB">
        <w:t xml:space="preserve"> и степени загрязнения камеры и ионизации. При </w:t>
      </w:r>
      <w:r w:rsidRPr="005930EB">
        <w:rPr>
          <w:i/>
          <w:lang w:val="en-US"/>
        </w:rPr>
        <w:t>U</w:t>
      </w:r>
      <w:r w:rsidRPr="005930EB">
        <w:rPr>
          <w:vertAlign w:val="subscript"/>
        </w:rPr>
        <w:t>ном</w:t>
      </w:r>
      <w:r w:rsidRPr="005930EB">
        <w:t> = 3000</w:t>
      </w:r>
      <w:proofErr w:type="gramStart"/>
      <w:r w:rsidRPr="005930EB">
        <w:t xml:space="preserve"> В</w:t>
      </w:r>
      <w:proofErr w:type="gramEnd"/>
      <w:r w:rsidRPr="005930EB">
        <w:t xml:space="preserve">, интенсивном загрязнении камеры и сильной ионизации, принимаем </w:t>
      </w:r>
      <w:r w:rsidRPr="005930EB">
        <w:rPr>
          <w:i/>
          <w:lang w:val="en-US"/>
        </w:rPr>
        <w:t>h</w:t>
      </w:r>
      <w:r w:rsidRPr="005930EB">
        <w:rPr>
          <w:vertAlign w:val="subscript"/>
        </w:rPr>
        <w:t>к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30 мм.</w:t>
      </w:r>
    </w:p>
    <w:p w:rsidR="00514D67" w:rsidRPr="005930EB" w:rsidRDefault="00CE37AB" w:rsidP="00CE37AB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5252" w:rsidRPr="005930EB" w:rsidRDefault="00EA5252" w:rsidP="005930EB">
      <w:pPr>
        <w:pStyle w:val="a8"/>
        <w:jc w:val="both"/>
        <w:rPr>
          <w:b/>
        </w:rPr>
      </w:pPr>
      <w:r w:rsidRPr="005930EB">
        <w:rPr>
          <w:b/>
        </w:rPr>
        <w:lastRenderedPageBreak/>
        <w:t xml:space="preserve">4 Выбор болтов, крепящих контакт к </w:t>
      </w:r>
      <w:proofErr w:type="spellStart"/>
      <w:r w:rsidRPr="005930EB">
        <w:rPr>
          <w:b/>
        </w:rPr>
        <w:t>контактодержателю</w:t>
      </w:r>
      <w:proofErr w:type="spellEnd"/>
    </w:p>
    <w:p w:rsidR="00EA5252" w:rsidRPr="005930EB" w:rsidRDefault="00EA5252" w:rsidP="00EA5252">
      <w:pPr>
        <w:pStyle w:val="a8"/>
        <w:jc w:val="both"/>
      </w:pPr>
      <w:r w:rsidRPr="005930EB">
        <w:t>Выбираем стандартный тип грибкового контакта. Данные по выбранному болту занесем в таблицу 1.</w:t>
      </w:r>
    </w:p>
    <w:p w:rsidR="00EA5252" w:rsidRPr="005930EB" w:rsidRDefault="00EA5252" w:rsidP="00EA5252">
      <w:pPr>
        <w:pStyle w:val="a8"/>
        <w:spacing w:line="240" w:lineRule="auto"/>
        <w:ind w:firstLine="0"/>
        <w:jc w:val="both"/>
      </w:pPr>
      <w:r w:rsidRPr="005930EB">
        <w:rPr>
          <w:spacing w:val="60"/>
        </w:rPr>
        <w:t xml:space="preserve">Таблица 1 – </w:t>
      </w:r>
      <w:r w:rsidRPr="005930EB">
        <w:t>Данные крепящих болтов.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5"/>
        <w:gridCol w:w="1128"/>
        <w:gridCol w:w="1047"/>
        <w:gridCol w:w="1114"/>
        <w:gridCol w:w="1481"/>
        <w:gridCol w:w="1703"/>
        <w:gridCol w:w="1745"/>
      </w:tblGrid>
      <w:tr w:rsidR="00EA5252" w:rsidRPr="005930EB" w:rsidTr="005930EB">
        <w:tc>
          <w:tcPr>
            <w:tcW w:w="102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 xml:space="preserve">Диаметр болта, </w:t>
            </w:r>
            <w:proofErr w:type="gramStart"/>
            <w:r w:rsidRPr="005930EB">
              <w:t>мм</w:t>
            </w:r>
            <w:proofErr w:type="gramEnd"/>
          </w:p>
        </w:tc>
        <w:tc>
          <w:tcPr>
            <w:tcW w:w="1311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d</w:t>
            </w:r>
            <w:r w:rsidRPr="005930EB">
              <w:rPr>
                <w:lang w:val="en-US"/>
              </w:rPr>
              <w:t xml:space="preserve">, </w:t>
            </w:r>
            <w:r w:rsidRPr="005930EB">
              <w:t>мм</w:t>
            </w:r>
          </w:p>
        </w:tc>
        <w:tc>
          <w:tcPr>
            <w:tcW w:w="125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D</w:t>
            </w:r>
            <w:r w:rsidRPr="005930EB">
              <w:rPr>
                <w:lang w:val="en-US"/>
              </w:rPr>
              <w:t xml:space="preserve">, </w:t>
            </w:r>
            <w:r w:rsidRPr="005930EB">
              <w:t>мм</w:t>
            </w:r>
          </w:p>
        </w:tc>
        <w:tc>
          <w:tcPr>
            <w:tcW w:w="1311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  <w:rPr>
                <w:vertAlign w:val="superscript"/>
              </w:rPr>
            </w:pPr>
            <w:r w:rsidRPr="005930EB">
              <w:rPr>
                <w:i/>
                <w:lang w:val="en-US"/>
              </w:rPr>
              <w:t>S</w:t>
            </w:r>
            <w:r w:rsidRPr="005930EB">
              <w:rPr>
                <w:vertAlign w:val="subscript"/>
              </w:rPr>
              <w:t>к</w:t>
            </w:r>
            <w:r w:rsidRPr="005930EB">
              <w:t>, мм</w:t>
            </w:r>
            <w:r w:rsidRPr="005930EB">
              <w:rPr>
                <w:vertAlign w:val="superscript"/>
              </w:rPr>
              <w:t>2</w:t>
            </w:r>
          </w:p>
        </w:tc>
        <w:tc>
          <w:tcPr>
            <w:tcW w:w="159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 xml:space="preserve">Средняя сила нажатия одного болта </w:t>
            </w:r>
            <w:r w:rsidRPr="005930EB">
              <w:rPr>
                <w:i/>
                <w:lang w:val="en-US"/>
              </w:rPr>
              <w:t>F</w:t>
            </w:r>
            <w:r w:rsidRPr="005930EB">
              <w:t>, кг</w:t>
            </w:r>
          </w:p>
        </w:tc>
        <w:tc>
          <w:tcPr>
            <w:tcW w:w="1425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  <w:rPr>
                <w:vertAlign w:val="superscript"/>
              </w:rPr>
            </w:pPr>
            <w:r w:rsidRPr="005930EB">
              <w:t>Напряжение в болте, кг/мм</w:t>
            </w:r>
            <w:proofErr w:type="gramStart"/>
            <w:r w:rsidRPr="005930E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2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  <w:rPr>
                <w:vertAlign w:val="superscript"/>
              </w:rPr>
            </w:pPr>
            <w:r w:rsidRPr="005930EB">
              <w:t xml:space="preserve">Удельное контактное нажатие </w:t>
            </w:r>
            <w:r w:rsidRPr="005930EB">
              <w:rPr>
                <w:i/>
                <w:lang w:val="en-US"/>
              </w:rPr>
              <w:t>F</w:t>
            </w:r>
            <w:r w:rsidRPr="005930EB">
              <w:rPr>
                <w:vertAlign w:val="subscript"/>
              </w:rPr>
              <w:t>0</w:t>
            </w:r>
            <w:r w:rsidRPr="005930EB">
              <w:t>, кг/мм</w:t>
            </w:r>
            <w:proofErr w:type="gramStart"/>
            <w:r w:rsidRPr="005930EB">
              <w:rPr>
                <w:vertAlign w:val="superscript"/>
              </w:rPr>
              <w:t>2</w:t>
            </w:r>
            <w:proofErr w:type="gramEnd"/>
          </w:p>
        </w:tc>
      </w:tr>
      <w:tr w:rsidR="00EA5252" w:rsidRPr="005930EB" w:rsidTr="005930EB">
        <w:tc>
          <w:tcPr>
            <w:tcW w:w="102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10</w:t>
            </w:r>
          </w:p>
        </w:tc>
        <w:tc>
          <w:tcPr>
            <w:tcW w:w="1311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11,5</w:t>
            </w:r>
          </w:p>
        </w:tc>
        <w:tc>
          <w:tcPr>
            <w:tcW w:w="125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22</w:t>
            </w:r>
          </w:p>
        </w:tc>
        <w:tc>
          <w:tcPr>
            <w:tcW w:w="1311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275</w:t>
            </w:r>
          </w:p>
        </w:tc>
        <w:tc>
          <w:tcPr>
            <w:tcW w:w="159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440</w:t>
            </w:r>
          </w:p>
        </w:tc>
        <w:tc>
          <w:tcPr>
            <w:tcW w:w="1425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right="6" w:firstLine="0"/>
              <w:jc w:val="both"/>
            </w:pPr>
            <w:r w:rsidRPr="005930EB">
              <w:t>1000</w:t>
            </w:r>
          </w:p>
        </w:tc>
        <w:tc>
          <w:tcPr>
            <w:tcW w:w="182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1,6</w:t>
            </w:r>
          </w:p>
        </w:tc>
      </w:tr>
    </w:tbl>
    <w:p w:rsidR="00EA5252" w:rsidRPr="005930EB" w:rsidRDefault="00EA5252" w:rsidP="00EA5252">
      <w:pPr>
        <w:pStyle w:val="a8"/>
        <w:spacing w:line="240" w:lineRule="auto"/>
        <w:ind w:firstLine="0"/>
        <w:jc w:val="both"/>
      </w:pPr>
    </w:p>
    <w:p w:rsidR="00EA5252" w:rsidRPr="005930EB" w:rsidRDefault="00EA5252" w:rsidP="00EA5252">
      <w:pPr>
        <w:pStyle w:val="a8"/>
        <w:jc w:val="both"/>
      </w:pPr>
      <w:r w:rsidRPr="005930EB">
        <w:t xml:space="preserve">Выбранный болт проверяем по допустимой токовой нагрузке по таблице 6 [1]. Для болта диаметром </w:t>
      </w:r>
      <w:r w:rsidRPr="005930EB">
        <w:rPr>
          <w:i/>
          <w:lang w:val="en-US"/>
        </w:rPr>
        <w:t>d</w:t>
      </w:r>
      <w:r w:rsidRPr="005930EB">
        <w:rPr>
          <w:vertAlign w:val="subscript"/>
        </w:rPr>
        <w:t>1</w:t>
      </w:r>
      <w:r w:rsidRPr="005930EB">
        <w:t xml:space="preserve"> = 10 мм допустимый ток находится в пределах 250…350</w:t>
      </w:r>
      <w:proofErr w:type="gramStart"/>
      <w:r w:rsidRPr="005930EB">
        <w:t> А</w:t>
      </w:r>
      <w:proofErr w:type="gramEnd"/>
      <w:r w:rsidRPr="005930EB">
        <w:t xml:space="preserve">, что допустимо при номинальном токе контактора </w:t>
      </w:r>
      <w:r w:rsidRPr="005930EB">
        <w:rPr>
          <w:i/>
          <w:lang w:val="en-US"/>
        </w:rPr>
        <w:t>I</w:t>
      </w:r>
      <w:r w:rsidRPr="005930EB">
        <w:rPr>
          <w:vertAlign w:val="subscript"/>
        </w:rPr>
        <w:t>н</w:t>
      </w:r>
      <w:r w:rsidRPr="005930EB">
        <w:t xml:space="preserve"> = 90 А.</w:t>
      </w:r>
    </w:p>
    <w:p w:rsidR="00EA5252" w:rsidRPr="005930EB" w:rsidRDefault="00EA5252" w:rsidP="00EA5252">
      <w:pPr>
        <w:pStyle w:val="a8"/>
        <w:jc w:val="both"/>
      </w:pPr>
      <w:r w:rsidRPr="005930EB">
        <w:t>Окончательные размеры контакта заносим в таблицу 2.</w:t>
      </w:r>
    </w:p>
    <w:p w:rsidR="00EA5252" w:rsidRPr="005930EB" w:rsidRDefault="00EA5252" w:rsidP="00EA5252">
      <w:pPr>
        <w:pStyle w:val="a8"/>
        <w:spacing w:line="240" w:lineRule="auto"/>
        <w:ind w:firstLine="0"/>
        <w:jc w:val="both"/>
      </w:pPr>
      <w:r w:rsidRPr="005930EB">
        <w:rPr>
          <w:spacing w:val="60"/>
        </w:rPr>
        <w:t xml:space="preserve">Таблица 2 – </w:t>
      </w:r>
      <w:r w:rsidRPr="005930EB">
        <w:t>Размеры контакта.</w:t>
      </w:r>
    </w:p>
    <w:tbl>
      <w:tblPr>
        <w:tblW w:w="65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2"/>
        <w:gridCol w:w="1596"/>
        <w:gridCol w:w="1482"/>
        <w:gridCol w:w="1824"/>
      </w:tblGrid>
      <w:tr w:rsidR="00EA5252" w:rsidRPr="005930EB" w:rsidTr="005930EB">
        <w:tc>
          <w:tcPr>
            <w:tcW w:w="1602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</w:rPr>
              <w:t>а</w:t>
            </w:r>
            <w:r w:rsidRPr="005930EB">
              <w:rPr>
                <w:lang w:val="en-US"/>
              </w:rPr>
              <w:t xml:space="preserve">, </w:t>
            </w:r>
            <w:proofErr w:type="gramStart"/>
            <w:r w:rsidRPr="005930EB">
              <w:t>мм</w:t>
            </w:r>
            <w:proofErr w:type="gramEnd"/>
          </w:p>
        </w:tc>
        <w:tc>
          <w:tcPr>
            <w:tcW w:w="159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b</w:t>
            </w:r>
            <w:r w:rsidRPr="005930EB">
              <w:rPr>
                <w:lang w:val="en-US"/>
              </w:rPr>
              <w:t xml:space="preserve">, </w:t>
            </w:r>
            <w:r w:rsidRPr="005930EB">
              <w:t>мм</w:t>
            </w:r>
          </w:p>
        </w:tc>
        <w:tc>
          <w:tcPr>
            <w:tcW w:w="1482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L</w:t>
            </w:r>
            <w:r w:rsidRPr="005930EB">
              <w:rPr>
                <w:lang w:val="en-US"/>
              </w:rPr>
              <w:t xml:space="preserve">, </w:t>
            </w:r>
            <w:r w:rsidRPr="005930EB">
              <w:t>мм</w:t>
            </w:r>
          </w:p>
        </w:tc>
        <w:tc>
          <w:tcPr>
            <w:tcW w:w="182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d</w:t>
            </w:r>
            <w:r w:rsidRPr="005930EB">
              <w:rPr>
                <w:vertAlign w:val="subscript"/>
                <w:lang w:val="en-US"/>
              </w:rPr>
              <w:t>1</w:t>
            </w:r>
            <w:r w:rsidRPr="005930EB">
              <w:rPr>
                <w:lang w:val="en-US"/>
              </w:rPr>
              <w:t xml:space="preserve">, </w:t>
            </w:r>
            <w:r w:rsidRPr="005930EB">
              <w:t>мм</w:t>
            </w:r>
          </w:p>
        </w:tc>
      </w:tr>
      <w:tr w:rsidR="00EA5252" w:rsidRPr="005930EB" w:rsidTr="005930EB">
        <w:tc>
          <w:tcPr>
            <w:tcW w:w="1602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t>20</w:t>
            </w:r>
          </w:p>
        </w:tc>
        <w:tc>
          <w:tcPr>
            <w:tcW w:w="1596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16</w:t>
            </w:r>
          </w:p>
        </w:tc>
        <w:tc>
          <w:tcPr>
            <w:tcW w:w="1482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165</w:t>
            </w:r>
          </w:p>
        </w:tc>
        <w:tc>
          <w:tcPr>
            <w:tcW w:w="1824" w:type="dxa"/>
            <w:vAlign w:val="center"/>
          </w:tcPr>
          <w:p w:rsidR="00EA5252" w:rsidRPr="005930EB" w:rsidRDefault="00EA5252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10</w:t>
            </w:r>
          </w:p>
        </w:tc>
      </w:tr>
    </w:tbl>
    <w:p w:rsidR="005930EB" w:rsidRDefault="005930EB" w:rsidP="00EA5252">
      <w:pPr>
        <w:pStyle w:val="a8"/>
        <w:jc w:val="center"/>
        <w:rPr>
          <w:b/>
          <w:u w:val="single"/>
        </w:rPr>
      </w:pPr>
    </w:p>
    <w:p w:rsidR="00EA5252" w:rsidRPr="005930EB" w:rsidRDefault="00EA5252" w:rsidP="005930EB">
      <w:pPr>
        <w:pStyle w:val="a8"/>
        <w:jc w:val="center"/>
        <w:rPr>
          <w:b/>
        </w:rPr>
      </w:pPr>
      <w:r w:rsidRPr="005930EB">
        <w:rPr>
          <w:b/>
          <w:vanish/>
          <w:u w:val="single"/>
        </w:rPr>
        <w:t>откуда взять эти размеры я не знаю, по заданию их нету и мы не считали их</w:t>
      </w:r>
      <w:r w:rsidRPr="005930EB">
        <w:rPr>
          <w:b/>
          <w:vanish/>
        </w:rPr>
        <w:t xml:space="preserve"> </w:t>
      </w:r>
      <w:r w:rsidRPr="005930EB">
        <w:rPr>
          <w:b/>
          <w:vanish/>
        </w:rPr>
        <w:br w:type="page"/>
      </w:r>
      <w:r w:rsidRPr="005930EB">
        <w:rPr>
          <w:b/>
        </w:rPr>
        <w:t>5 Разработка кинематической схемы контактора</w:t>
      </w:r>
    </w:p>
    <w:p w:rsidR="00EA5252" w:rsidRPr="005930EB" w:rsidRDefault="00EA5252" w:rsidP="00EA5252">
      <w:pPr>
        <w:pStyle w:val="a8"/>
        <w:jc w:val="both"/>
      </w:pPr>
      <w:r w:rsidRPr="005930EB">
        <w:t xml:space="preserve">Для </w:t>
      </w:r>
      <w:proofErr w:type="spellStart"/>
      <w:r w:rsidRPr="005930EB">
        <w:t>самозачищения</w:t>
      </w:r>
      <w:proofErr w:type="spellEnd"/>
      <w:r w:rsidRPr="005930EB">
        <w:t xml:space="preserve"> контактных поверхностей необходимо выполнить условие:</w:t>
      </w:r>
    </w:p>
    <w:p w:rsidR="00EA5252" w:rsidRPr="005930EB" w:rsidRDefault="00EA5252" w:rsidP="00EA5252">
      <w:pPr>
        <w:pStyle w:val="a8"/>
        <w:ind w:firstLine="3534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Δ</w:instrText>
      </w:r>
      <w:r w:rsidRPr="005930EB">
        <w:rPr>
          <w:vertAlign w:val="subscript"/>
        </w:rPr>
        <w:instrText>ск</w:instrText>
      </w:r>
      <w:r w:rsidRPr="005930EB">
        <w:instrText xml:space="preserve"> =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п</w:instrText>
      </w:r>
      <w:r w:rsidRPr="005930EB">
        <w:instrText xml:space="preserve"> –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= (0,10…0,25)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(12)</w:t>
      </w:r>
    </w:p>
    <w:p w:rsidR="00EA5252" w:rsidRPr="005930EB" w:rsidRDefault="00EA5252" w:rsidP="00EA5252">
      <w:pPr>
        <w:tabs>
          <w:tab w:val="left" w:pos="142"/>
        </w:tabs>
        <w:spacing w:line="36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930E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93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– расстояние между точками А</w:t>
      </w:r>
      <w:r w:rsidRPr="00593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Start"/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на рисунке 1;</w:t>
      </w:r>
    </w:p>
    <w:p w:rsidR="00EA5252" w:rsidRPr="005930EB" w:rsidRDefault="00EA5252" w:rsidP="00EA5252">
      <w:pPr>
        <w:tabs>
          <w:tab w:val="left" w:pos="142"/>
        </w:tabs>
        <w:spacing w:line="360" w:lineRule="auto"/>
        <w:ind w:left="567" w:hanging="141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930E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93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н</w:t>
      </w:r>
      <w:proofErr w:type="gramEnd"/>
      <w:r w:rsidRPr="005930EB">
        <w:rPr>
          <w:rFonts w:ascii="Times New Roman" w:hAnsi="Times New Roman" w:cs="Times New Roman"/>
          <w:color w:val="000000"/>
          <w:sz w:val="28"/>
          <w:szCs w:val="28"/>
        </w:rPr>
        <w:t xml:space="preserve"> – расстояние между точками А и В неподвижного контакта (рисунок 1).</w:t>
      </w:r>
    </w:p>
    <w:p w:rsidR="00EA5252" w:rsidRPr="005930EB" w:rsidRDefault="00EA5252" w:rsidP="00EA5252">
      <w:pPr>
        <w:pStyle w:val="a8"/>
        <w:jc w:val="both"/>
      </w:pPr>
      <w:r w:rsidRPr="005930EB">
        <w:t>У стыковых линейных контактов линия первоначального соприкосновения должна отстоять от линии рабочего соприкосновения на 10…25 мм.</w:t>
      </w:r>
    </w:p>
    <w:p w:rsidR="00EA5252" w:rsidRPr="005930EB" w:rsidRDefault="00EA5252" w:rsidP="00EA5252">
      <w:pPr>
        <w:pStyle w:val="a8"/>
        <w:jc w:val="both"/>
      </w:pPr>
      <w:r w:rsidRPr="005930EB">
        <w:t xml:space="preserve">Принимаем </w:t>
      </w:r>
      <w:proofErr w:type="gramStart"/>
      <w:r w:rsidRPr="005930EB">
        <w:rPr>
          <w:i/>
          <w:lang w:val="en-US"/>
        </w:rPr>
        <w:t>l</w:t>
      </w:r>
      <w:proofErr w:type="gramEnd"/>
      <w:r w:rsidRPr="005930EB">
        <w:rPr>
          <w:vertAlign w:val="subscript"/>
        </w:rPr>
        <w:t>н</w:t>
      </w:r>
      <w:r w:rsidRPr="005930EB">
        <w:t xml:space="preserve"> = </w:t>
      </w:r>
      <w:smartTag w:uri="urn:schemas-microsoft-com:office:smarttags" w:element="metricconverter">
        <w:smartTagPr>
          <w:attr w:name="ProductID" w:val="17 мм"/>
        </w:smartTagPr>
        <w:r w:rsidRPr="005930EB">
          <w:t>17 мм</w:t>
        </w:r>
      </w:smartTag>
      <w:r w:rsidRPr="005930EB">
        <w:t>.</w:t>
      </w:r>
    </w:p>
    <w:p w:rsidR="00EA5252" w:rsidRPr="005930EB" w:rsidRDefault="00EA5252" w:rsidP="00EA5252">
      <w:pPr>
        <w:pStyle w:val="a8"/>
        <w:ind w:firstLine="0"/>
        <w:jc w:val="center"/>
      </w:pPr>
      <w:r w:rsidRPr="005930EB">
        <w:rPr>
          <w:position w:val="-12"/>
        </w:rPr>
        <w:object w:dxaOrig="2299" w:dyaOrig="360">
          <v:shape id="_x0000_i1034" type="#_x0000_t75" style="width:114.7pt;height:18.4pt" o:ole="">
            <v:imagedata r:id="rId26" o:title=""/>
          </v:shape>
          <o:OLEObject Type="Embed" ProgID="Equation.3" ShapeID="_x0000_i1034" DrawAspect="Content" ObjectID="_1430389285" r:id="rId27"/>
        </w:object>
      </w:r>
      <w:proofErr w:type="gramStart"/>
      <w:r w:rsidRPr="005930EB">
        <w:t>мм</w:t>
      </w:r>
      <w:proofErr w:type="gramEnd"/>
      <w:r w:rsidRPr="005930EB">
        <w:t>.</w:t>
      </w:r>
    </w:p>
    <w:p w:rsidR="002930CE" w:rsidRDefault="002930CE" w:rsidP="00EA5252">
      <w:pPr>
        <w:pStyle w:val="a8"/>
        <w:jc w:val="both"/>
      </w:pPr>
    </w:p>
    <w:p w:rsidR="00EA5252" w:rsidRPr="005930EB" w:rsidRDefault="00EA5252" w:rsidP="00EA5252">
      <w:pPr>
        <w:pStyle w:val="a8"/>
        <w:jc w:val="both"/>
      </w:pPr>
      <w:r w:rsidRPr="005930EB">
        <w:lastRenderedPageBreak/>
        <w:t>Тогда</w:t>
      </w:r>
    </w:p>
    <w:p w:rsidR="00EA5252" w:rsidRPr="005930EB" w:rsidRDefault="00EA5252" w:rsidP="00EA5252">
      <w:pPr>
        <w:pStyle w:val="a8"/>
        <w:jc w:val="center"/>
      </w:pPr>
      <w:r w:rsidRPr="005930EB">
        <w:rPr>
          <w:position w:val="-12"/>
        </w:rPr>
        <w:object w:dxaOrig="3360" w:dyaOrig="360">
          <v:shape id="_x0000_i1035" type="#_x0000_t75" style="width:167.45pt;height:18.4pt" o:ole="">
            <v:imagedata r:id="rId28" o:title=""/>
          </v:shape>
          <o:OLEObject Type="Embed" ProgID="Equation.3" ShapeID="_x0000_i1035" DrawAspect="Content" ObjectID="_1430389286" r:id="rId29"/>
        </w:object>
      </w:r>
      <w:r w:rsidRPr="005930EB">
        <w:t xml:space="preserve"> </w:t>
      </w:r>
      <w:proofErr w:type="gramStart"/>
      <w:r w:rsidRPr="005930EB">
        <w:t>мм</w:t>
      </w:r>
      <w:proofErr w:type="gramEnd"/>
      <w:r w:rsidRPr="005930EB">
        <w:t>.</w:t>
      </w:r>
    </w:p>
    <w:p w:rsidR="00EA5252" w:rsidRPr="005930EB" w:rsidRDefault="00EA5252" w:rsidP="00EA5252">
      <w:pPr>
        <w:pStyle w:val="a8"/>
        <w:jc w:val="both"/>
      </w:pPr>
      <w:r w:rsidRPr="005930EB">
        <w:t>Кинематическая схема контактора представлена на рисунке 1.</w:t>
      </w:r>
    </w:p>
    <w:p w:rsidR="005930EB" w:rsidRDefault="005930EB" w:rsidP="00EA5252">
      <w:pPr>
        <w:pStyle w:val="a8"/>
        <w:ind w:firstLine="0"/>
        <w:jc w:val="center"/>
        <w:rPr>
          <w:b/>
          <w:color w:val="FF0000"/>
          <w:u w:val="single"/>
        </w:rPr>
      </w:pPr>
    </w:p>
    <w:p w:rsidR="00EA5252" w:rsidRPr="005930EB" w:rsidRDefault="00EA5252" w:rsidP="005930EB">
      <w:pPr>
        <w:pStyle w:val="a8"/>
        <w:ind w:firstLine="0"/>
        <w:jc w:val="center"/>
        <w:rPr>
          <w:b/>
        </w:rPr>
      </w:pPr>
      <w:r w:rsidRPr="005930EB">
        <w:rPr>
          <w:b/>
          <w:vanish/>
          <w:color w:val="FF0000"/>
          <w:u w:val="single"/>
        </w:rPr>
        <w:t>Тогда должно быть явное указание на этот источник…</w:t>
      </w:r>
      <w:r w:rsidRPr="005930EB">
        <w:rPr>
          <w:b/>
          <w:vanish/>
        </w:rPr>
        <w:br w:type="page"/>
      </w:r>
      <w:r w:rsidRPr="005930EB">
        <w:rPr>
          <w:b/>
        </w:rPr>
        <w:t>6 Определение сил, действующих на якорь привода</w:t>
      </w:r>
    </w:p>
    <w:p w:rsidR="00EA5252" w:rsidRPr="005930EB" w:rsidRDefault="00EA5252" w:rsidP="00EA5252">
      <w:pPr>
        <w:pStyle w:val="a8"/>
        <w:jc w:val="both"/>
      </w:pPr>
      <w:r w:rsidRPr="005930EB">
        <w:t xml:space="preserve">Сила начального нажатия на контакт при их нажатии </w:t>
      </w:r>
      <w:proofErr w:type="gramStart"/>
      <w:r w:rsidRPr="005930EB">
        <w:rPr>
          <w:i/>
          <w:lang w:val="en-US"/>
        </w:rPr>
        <w:t>F</w:t>
      </w:r>
      <w:proofErr w:type="spellStart"/>
      <w:proofErr w:type="gramEnd"/>
      <w:r w:rsidRPr="005930EB">
        <w:rPr>
          <w:vertAlign w:val="subscript"/>
        </w:rPr>
        <w:t>кн</w:t>
      </w:r>
      <w:proofErr w:type="spellEnd"/>
      <w:r w:rsidRPr="005930EB">
        <w:t>, Н</w:t>
      </w:r>
    </w:p>
    <w:p w:rsidR="00EA5252" w:rsidRPr="005930EB" w:rsidRDefault="00EA5252" w:rsidP="00EA5252">
      <w:pPr>
        <w:pStyle w:val="a8"/>
        <w:ind w:firstLine="3933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кн</w:instrText>
      </w:r>
      <w:r w:rsidRPr="005930EB">
        <w:instrText xml:space="preserve"> = (0,4…0,6)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(13)</w:t>
      </w:r>
    </w:p>
    <w:p w:rsidR="00EA5252" w:rsidRPr="005930EB" w:rsidRDefault="00EA5252" w:rsidP="00EA5252">
      <w:pPr>
        <w:pStyle w:val="a8"/>
        <w:ind w:firstLine="0"/>
        <w:jc w:val="center"/>
      </w:pPr>
      <w:r w:rsidRPr="005930EB">
        <w:rPr>
          <w:position w:val="-12"/>
        </w:rPr>
        <w:object w:dxaOrig="2760" w:dyaOrig="360">
          <v:shape id="_x0000_i1036" type="#_x0000_t75" style="width:137.3pt;height:18.4pt" o:ole="">
            <v:imagedata r:id="rId30" o:title=""/>
          </v:shape>
          <o:OLEObject Type="Embed" ProgID="Equation.3" ShapeID="_x0000_i1036" DrawAspect="Content" ObjectID="_1430389287" r:id="rId31"/>
        </w:object>
      </w:r>
      <w:r w:rsidRPr="005930EB">
        <w:t>Н.</w:t>
      </w:r>
    </w:p>
    <w:p w:rsidR="00EA5252" w:rsidRPr="005930EB" w:rsidRDefault="00EA5252" w:rsidP="00EA5252">
      <w:pPr>
        <w:pStyle w:val="a8"/>
        <w:jc w:val="both"/>
      </w:pPr>
      <w:r w:rsidRPr="005930EB">
        <w:t xml:space="preserve">Начальное сжатие притирающей пружины </w:t>
      </w:r>
      <w:proofErr w:type="gramStart"/>
      <w:r w:rsidRPr="005930EB">
        <w:rPr>
          <w:i/>
          <w:lang w:val="en-US"/>
        </w:rPr>
        <w:t>F</w:t>
      </w:r>
      <w:proofErr w:type="spellStart"/>
      <w:proofErr w:type="gramEnd"/>
      <w:r w:rsidRPr="005930EB">
        <w:rPr>
          <w:vertAlign w:val="subscript"/>
        </w:rPr>
        <w:t>пн</w:t>
      </w:r>
      <w:proofErr w:type="spellEnd"/>
      <w:r w:rsidRPr="005930EB">
        <w:t>, Н</w:t>
      </w:r>
    </w:p>
    <w:p w:rsidR="00EA5252" w:rsidRPr="005930EB" w:rsidRDefault="00EA5252" w:rsidP="00EA5252">
      <w:pPr>
        <w:pStyle w:val="a8"/>
        <w:ind w:firstLine="4218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пн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 xml:space="preserve">кн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кн</w:instrText>
      </w:r>
      <w:r w:rsidRPr="005930EB">
        <w:instrText>;</w:instrText>
      </w:r>
      <w:r w:rsidRPr="005930EB">
        <w:rPr>
          <w:i/>
          <w:lang w:val="en-US"/>
        </w:rPr>
        <w:instrText>d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(14)</w:t>
      </w:r>
    </w:p>
    <w:p w:rsidR="00C9182C" w:rsidRPr="005930EB" w:rsidRDefault="00C9182C" w:rsidP="00C9182C">
      <w:pPr>
        <w:pStyle w:val="a8"/>
        <w:ind w:left="1026" w:hanging="1026"/>
        <w:jc w:val="both"/>
      </w:pPr>
      <w:r w:rsidRPr="005930EB">
        <w:t xml:space="preserve">где </w:t>
      </w:r>
      <w:r w:rsidRPr="005930EB">
        <w:rPr>
          <w:i/>
          <w:lang w:val="en-US"/>
        </w:rPr>
        <w:t>l</w:t>
      </w:r>
      <w:proofErr w:type="spellStart"/>
      <w:r w:rsidRPr="005930EB">
        <w:rPr>
          <w:vertAlign w:val="subscript"/>
        </w:rPr>
        <w:t>кн</w:t>
      </w:r>
      <w:proofErr w:type="spellEnd"/>
      <w:r w:rsidRPr="005930EB">
        <w:t xml:space="preserve"> – длина перпендикуляра Ц</w:t>
      </w:r>
      <w:proofErr w:type="gramStart"/>
      <w:r w:rsidRPr="005930EB">
        <w:rPr>
          <w:vertAlign w:val="subscript"/>
        </w:rPr>
        <w:t>2</w:t>
      </w:r>
      <w:proofErr w:type="gramEnd"/>
      <w:r w:rsidRPr="005930EB">
        <w:t>, опущенного с точки О</w:t>
      </w:r>
      <w:r w:rsidRPr="005930EB">
        <w:rPr>
          <w:vertAlign w:val="subscript"/>
        </w:rPr>
        <w:t>2</w:t>
      </w:r>
      <w:r w:rsidRPr="005930EB">
        <w:t xml:space="preserve"> на прямую Ц</w:t>
      </w:r>
      <w:r w:rsidRPr="005930EB">
        <w:rPr>
          <w:vertAlign w:val="subscript"/>
        </w:rPr>
        <w:t>2</w:t>
      </w:r>
      <w:r w:rsidRPr="005930EB">
        <w:t xml:space="preserve">В, мм; из кинематической схемы контактора принимаем </w:t>
      </w:r>
      <w:r w:rsidRPr="005930EB">
        <w:rPr>
          <w:i/>
          <w:lang w:val="en-US"/>
        </w:rPr>
        <w:t>l</w:t>
      </w:r>
      <w:proofErr w:type="spellStart"/>
      <w:r w:rsidRPr="005930EB">
        <w:rPr>
          <w:vertAlign w:val="subscript"/>
        </w:rPr>
        <w:t>кн</w:t>
      </w:r>
      <w:proofErr w:type="spellEnd"/>
      <w:r w:rsidRPr="005930EB">
        <w:t xml:space="preserve"> = 49 мм (рисунок 1);</w:t>
      </w:r>
    </w:p>
    <w:p w:rsidR="00C9182C" w:rsidRPr="005930EB" w:rsidRDefault="00C9182C" w:rsidP="00C9182C">
      <w:pPr>
        <w:pStyle w:val="a8"/>
        <w:ind w:left="1026" w:hanging="456"/>
        <w:jc w:val="both"/>
      </w:pPr>
      <w:r w:rsidRPr="005930EB">
        <w:rPr>
          <w:i/>
          <w:lang w:val="en-US"/>
        </w:rPr>
        <w:t>d</w:t>
      </w:r>
      <w:r w:rsidRPr="005930EB">
        <w:t xml:space="preserve"> – </w:t>
      </w:r>
      <w:proofErr w:type="gramStart"/>
      <w:r w:rsidRPr="005930EB">
        <w:t>расстояние</w:t>
      </w:r>
      <w:proofErr w:type="gramEnd"/>
      <w:r w:rsidRPr="005930EB">
        <w:t xml:space="preserve"> от оси притирающей пружины до рычага О</w:t>
      </w:r>
      <w:r w:rsidRPr="005930EB">
        <w:rPr>
          <w:vertAlign w:val="subscript"/>
        </w:rPr>
        <w:t>1</w:t>
      </w:r>
      <w:r w:rsidRPr="005930EB">
        <w:t>О</w:t>
      </w:r>
      <w:r w:rsidRPr="005930EB">
        <w:rPr>
          <w:vertAlign w:val="subscript"/>
        </w:rPr>
        <w:t>2</w:t>
      </w:r>
      <w:r w:rsidRPr="005930EB">
        <w:t xml:space="preserve">, мм; по заданию </w:t>
      </w:r>
      <w:r w:rsidRPr="005930EB">
        <w:rPr>
          <w:i/>
          <w:lang w:val="en-US"/>
        </w:rPr>
        <w:t>d</w:t>
      </w:r>
      <w:r w:rsidRPr="005930EB">
        <w:t xml:space="preserve"> = 10 мм (рисунок 1).</w:t>
      </w:r>
    </w:p>
    <w:p w:rsidR="00514D67" w:rsidRPr="005930EB" w:rsidRDefault="00C9182C" w:rsidP="00C9182C">
      <w:pPr>
        <w:pStyle w:val="a8"/>
        <w:ind w:firstLine="0"/>
        <w:jc w:val="center"/>
      </w:pPr>
      <w:r w:rsidRPr="005930EB">
        <w:rPr>
          <w:position w:val="-24"/>
        </w:rPr>
        <w:object w:dxaOrig="2620" w:dyaOrig="620">
          <v:shape id="_x0000_i1037" type="#_x0000_t75" style="width:131.45pt;height:31pt" o:ole="">
            <v:imagedata r:id="rId32" o:title=""/>
          </v:shape>
          <o:OLEObject Type="Embed" ProgID="Equation.3" ShapeID="_x0000_i1037" DrawAspect="Content" ObjectID="_1430389288" r:id="rId33"/>
        </w:object>
      </w:r>
      <w:r w:rsidRPr="005930EB">
        <w:t>Н.</w:t>
      </w:r>
    </w:p>
    <w:p w:rsidR="00C9182C" w:rsidRPr="005930EB" w:rsidRDefault="00C9182C" w:rsidP="00C9182C">
      <w:pPr>
        <w:pStyle w:val="a8"/>
        <w:jc w:val="both"/>
      </w:pPr>
      <w:r w:rsidRPr="005930EB">
        <w:t xml:space="preserve">Сила притирающей пружины при полном замыкании контактов </w:t>
      </w:r>
      <w:proofErr w:type="gramStart"/>
      <w:r w:rsidRPr="005930EB">
        <w:rPr>
          <w:i/>
          <w:lang w:val="en-US"/>
        </w:rPr>
        <w:t>F</w:t>
      </w:r>
      <w:proofErr w:type="spellStart"/>
      <w:proofErr w:type="gramEnd"/>
      <w:r w:rsidRPr="005930EB">
        <w:rPr>
          <w:vertAlign w:val="subscript"/>
        </w:rPr>
        <w:t>пр</w:t>
      </w:r>
      <w:proofErr w:type="spellEnd"/>
      <w:r w:rsidRPr="005930EB">
        <w:t>, Н</w:t>
      </w:r>
    </w:p>
    <w:p w:rsidR="00C9182C" w:rsidRPr="005930EB" w:rsidRDefault="00C9182C" w:rsidP="00C9182C">
      <w:pPr>
        <w:pStyle w:val="a8"/>
        <w:ind w:firstLine="4104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пр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 xml:space="preserve">к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кк</w:instrText>
      </w:r>
      <w:r w:rsidRPr="005930EB">
        <w:instrText>;</w:instrText>
      </w:r>
      <w:r w:rsidRPr="005930EB">
        <w:rPr>
          <w:i/>
          <w:lang w:val="en-US"/>
        </w:rPr>
        <w:instrText>d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    (15)</w:t>
      </w:r>
    </w:p>
    <w:p w:rsidR="00C9182C" w:rsidRPr="005930EB" w:rsidRDefault="00C9182C" w:rsidP="00C9182C">
      <w:pPr>
        <w:pStyle w:val="a8"/>
        <w:ind w:left="969" w:hanging="969"/>
        <w:jc w:val="both"/>
      </w:pPr>
      <w:r w:rsidRPr="005930EB">
        <w:t xml:space="preserve">где </w:t>
      </w:r>
      <w:r w:rsidRPr="005930EB">
        <w:rPr>
          <w:i/>
          <w:lang w:val="en-US"/>
        </w:rPr>
        <w:t>l</w:t>
      </w:r>
      <w:proofErr w:type="spellStart"/>
      <w:r w:rsidRPr="005930EB">
        <w:rPr>
          <w:vertAlign w:val="subscript"/>
        </w:rPr>
        <w:t>кк</w:t>
      </w:r>
      <w:proofErr w:type="spellEnd"/>
      <w:r w:rsidRPr="005930EB">
        <w:t xml:space="preserve"> – длина перпендикуляра, опущенного из точки О</w:t>
      </w:r>
      <w:proofErr w:type="gramStart"/>
      <w:r w:rsidRPr="005930EB">
        <w:rPr>
          <w:vertAlign w:val="subscript"/>
        </w:rPr>
        <w:t>4</w:t>
      </w:r>
      <w:proofErr w:type="gramEnd"/>
      <w:r w:rsidRPr="005930EB">
        <w:t xml:space="preserve"> до линии Ц</w:t>
      </w:r>
      <w:r w:rsidRPr="005930EB">
        <w:rPr>
          <w:vertAlign w:val="subscript"/>
        </w:rPr>
        <w:t>4</w:t>
      </w:r>
      <w:r w:rsidRPr="005930EB">
        <w:t xml:space="preserve">А, мм; из кинематической схемы контактора (рисунок 1) принимаем </w:t>
      </w:r>
      <w:r w:rsidRPr="005930EB">
        <w:rPr>
          <w:i/>
          <w:lang w:val="en-US"/>
        </w:rPr>
        <w:t>l</w:t>
      </w:r>
      <w:proofErr w:type="spellStart"/>
      <w:r w:rsidRPr="005930EB">
        <w:rPr>
          <w:vertAlign w:val="subscript"/>
        </w:rPr>
        <w:t>кк</w:t>
      </w:r>
      <w:proofErr w:type="spellEnd"/>
      <w:r w:rsidRPr="005930EB">
        <w:t xml:space="preserve"> = </w:t>
      </w:r>
      <w:smartTag w:uri="urn:schemas-microsoft-com:office:smarttags" w:element="metricconverter">
        <w:smartTagPr>
          <w:attr w:name="ProductID" w:val="39 мм"/>
        </w:smartTagPr>
        <w:r w:rsidRPr="005930EB">
          <w:t>39 мм</w:t>
        </w:r>
      </w:smartTag>
      <w:r w:rsidRPr="005930EB">
        <w:t>.</w:t>
      </w:r>
    </w:p>
    <w:p w:rsidR="00C9182C" w:rsidRPr="005930EB" w:rsidRDefault="00C9182C" w:rsidP="00C9182C">
      <w:pPr>
        <w:pStyle w:val="a8"/>
        <w:ind w:firstLine="0"/>
        <w:jc w:val="center"/>
      </w:pPr>
      <w:r w:rsidRPr="005930EB">
        <w:rPr>
          <w:position w:val="-24"/>
        </w:rPr>
        <w:object w:dxaOrig="2880" w:dyaOrig="620">
          <v:shape id="_x0000_i1038" type="#_x0000_t75" style="width:2in;height:31pt" o:ole="">
            <v:imagedata r:id="rId34" o:title=""/>
          </v:shape>
          <o:OLEObject Type="Embed" ProgID="Equation.3" ShapeID="_x0000_i1038" DrawAspect="Content" ObjectID="_1430389289" r:id="rId35"/>
        </w:object>
      </w:r>
      <w:r w:rsidRPr="005930EB">
        <w:t>Н.</w:t>
      </w:r>
    </w:p>
    <w:p w:rsidR="004D7086" w:rsidRPr="005930EB" w:rsidRDefault="004D7086" w:rsidP="002817B1">
      <w:pPr>
        <w:tabs>
          <w:tab w:val="left" w:pos="13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7086" w:rsidRPr="005930EB" w:rsidRDefault="004D7086" w:rsidP="004D7086">
      <w:pPr>
        <w:rPr>
          <w:rFonts w:ascii="Times New Roman" w:hAnsi="Times New Roman" w:cs="Times New Roman"/>
          <w:sz w:val="28"/>
          <w:szCs w:val="28"/>
        </w:rPr>
      </w:pPr>
    </w:p>
    <w:p w:rsidR="004D7086" w:rsidRPr="005930EB" w:rsidRDefault="004D7086" w:rsidP="004D7086">
      <w:pPr>
        <w:rPr>
          <w:rFonts w:ascii="Times New Roman" w:hAnsi="Times New Roman" w:cs="Times New Roman"/>
          <w:sz w:val="28"/>
          <w:szCs w:val="28"/>
        </w:rPr>
      </w:pPr>
    </w:p>
    <w:p w:rsidR="004D7086" w:rsidRPr="005930EB" w:rsidRDefault="004D7086" w:rsidP="004D7086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sz w:val="28"/>
          <w:szCs w:val="28"/>
        </w:rPr>
        <w:tab/>
      </w:r>
    </w:p>
    <w:p w:rsidR="004D7086" w:rsidRPr="005930EB" w:rsidRDefault="004D7086" w:rsidP="004D7086">
      <w:pPr>
        <w:pStyle w:val="a8"/>
        <w:ind w:firstLine="0"/>
        <w:rPr>
          <w:b/>
        </w:rPr>
      </w:pPr>
      <w:r w:rsidRPr="005930EB">
        <w:rPr>
          <w:b/>
        </w:rPr>
        <w:lastRenderedPageBreak/>
        <w:t>7 Приведение сил, действующих на якорь, к оси сердечника</w:t>
      </w:r>
    </w:p>
    <w:p w:rsidR="004D7086" w:rsidRPr="005930EB" w:rsidRDefault="004D7086" w:rsidP="004D7086">
      <w:pPr>
        <w:pStyle w:val="a8"/>
      </w:pPr>
      <w:r w:rsidRPr="005930EB">
        <w:t xml:space="preserve">При расчете электромагнитных контактов все силы приводят к точке на якоре по оси полюса </w:t>
      </w:r>
      <w:proofErr w:type="spellStart"/>
      <w:r w:rsidRPr="005930EB">
        <w:t>магнитопривода</w:t>
      </w:r>
      <w:proofErr w:type="spellEnd"/>
      <w:r w:rsidRPr="005930EB">
        <w:t>. Приведенные силы обозначаются буквой со штрихом</w:t>
      </w:r>
      <w:proofErr w:type="gramStart"/>
      <w:r w:rsidRPr="005930EB">
        <w:t xml:space="preserve"> (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i/>
        </w:rPr>
        <w:instrText xml:space="preserve"> </w:instrText>
      </w:r>
      <w:r w:rsidRPr="005930EB">
        <w:instrText>'</w:instrText>
      </w:r>
      <w:r w:rsidRPr="005930EB">
        <w:rPr>
          <w:lang w:val="en-US"/>
        </w:rPr>
        <w:fldChar w:fldCharType="end"/>
      </w:r>
      <w:r w:rsidRPr="005930EB">
        <w:t>).</w:t>
      </w:r>
      <w:proofErr w:type="gramEnd"/>
    </w:p>
    <w:p w:rsidR="004D7086" w:rsidRPr="005930EB" w:rsidRDefault="004D7086" w:rsidP="004D7086">
      <w:pPr>
        <w:pStyle w:val="a8"/>
        <w:jc w:val="both"/>
      </w:pPr>
      <w:r w:rsidRPr="005930EB">
        <w:t xml:space="preserve">Приведенная сила нажатия контактов при касании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кн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>, Н</w:t>
      </w:r>
    </w:p>
    <w:p w:rsidR="004D7086" w:rsidRPr="005930EB" w:rsidRDefault="004D7086" w:rsidP="004D7086">
      <w:pPr>
        <w:pStyle w:val="a8"/>
        <w:ind w:firstLine="438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кн</w:instrText>
      </w:r>
      <w:r w:rsidRPr="005930EB">
        <w:instrText>)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 xml:space="preserve">кн 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н</w:instrText>
      </w:r>
      <w:r w:rsidRPr="005930EB">
        <w:instrText>;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я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(16)</w:t>
      </w:r>
    </w:p>
    <w:p w:rsidR="004D7086" w:rsidRPr="005930EB" w:rsidRDefault="004D7086" w:rsidP="004D7086">
      <w:pPr>
        <w:pStyle w:val="a8"/>
        <w:ind w:left="1026" w:hanging="1026"/>
        <w:jc w:val="both"/>
      </w:pPr>
      <w:r w:rsidRPr="005930EB">
        <w:t xml:space="preserve">где </w:t>
      </w:r>
      <w:r w:rsidRPr="005930EB">
        <w:rPr>
          <w:i/>
          <w:lang w:val="en-US"/>
        </w:rPr>
        <w:t>R</w:t>
      </w:r>
      <w:r w:rsidRPr="005930EB">
        <w:rPr>
          <w:vertAlign w:val="subscript"/>
        </w:rPr>
        <w:t>н</w:t>
      </w:r>
      <w:r w:rsidRPr="005930EB">
        <w:t xml:space="preserve"> – расстояние от оси поворота якоря в точке О</w:t>
      </w:r>
      <w:proofErr w:type="gramStart"/>
      <w:r w:rsidRPr="005930EB">
        <w:rPr>
          <w:vertAlign w:val="subscript"/>
        </w:rPr>
        <w:t>1</w:t>
      </w:r>
      <w:proofErr w:type="gramEnd"/>
      <w:r w:rsidRPr="005930EB">
        <w:t xml:space="preserve"> до точки касания контактов, мм;</w:t>
      </w:r>
      <w:r w:rsidRPr="005930EB">
        <w:rPr>
          <w:i/>
        </w:rPr>
        <w:t xml:space="preserve"> </w:t>
      </w:r>
      <w:r w:rsidRPr="005930EB">
        <w:t xml:space="preserve">согласно рисунку 2 принимаем </w:t>
      </w:r>
      <w:r w:rsidRPr="005930EB">
        <w:rPr>
          <w:i/>
          <w:lang w:val="en-US"/>
        </w:rPr>
        <w:t>R</w:t>
      </w:r>
      <w:r w:rsidRPr="005930EB">
        <w:rPr>
          <w:vertAlign w:val="subscript"/>
        </w:rPr>
        <w:t>н</w:t>
      </w:r>
      <w:r w:rsidRPr="005930EB">
        <w:t> = 166 мм;</w:t>
      </w:r>
    </w:p>
    <w:p w:rsidR="004D7086" w:rsidRPr="005930EB" w:rsidRDefault="004D7086" w:rsidP="004D7086">
      <w:pPr>
        <w:pStyle w:val="a8"/>
        <w:ind w:left="1026" w:hanging="570"/>
        <w:jc w:val="both"/>
      </w:pPr>
      <w:r w:rsidRPr="005930EB">
        <w:rPr>
          <w:i/>
          <w:lang w:val="en-US"/>
        </w:rPr>
        <w:t>R</w:t>
      </w:r>
      <w:r w:rsidRPr="005930EB">
        <w:rPr>
          <w:vertAlign w:val="subscript"/>
        </w:rPr>
        <w:t>я</w:t>
      </w:r>
      <w:r w:rsidRPr="005930EB">
        <w:t xml:space="preserve"> – расстояние от оси поворота якоря в точке О</w:t>
      </w:r>
      <w:r w:rsidRPr="005930EB">
        <w:rPr>
          <w:vertAlign w:val="subscript"/>
        </w:rPr>
        <w:t>1</w:t>
      </w:r>
      <w:r w:rsidRPr="005930EB">
        <w:t xml:space="preserve"> до оси приведения сил, мм; </w:t>
      </w:r>
      <w:r w:rsidRPr="005930EB">
        <w:rPr>
          <w:i/>
          <w:lang w:val="en-US"/>
        </w:rPr>
        <w:t>R</w:t>
      </w:r>
      <w:r w:rsidRPr="005930EB">
        <w:rPr>
          <w:vertAlign w:val="subscript"/>
        </w:rPr>
        <w:t>я</w:t>
      </w:r>
      <w:r w:rsidRPr="005930EB">
        <w:t> = 60 мм.</w:t>
      </w:r>
    </w:p>
    <w:p w:rsidR="003A4096" w:rsidRPr="005930EB" w:rsidRDefault="003A4096" w:rsidP="003A4096">
      <w:pPr>
        <w:pStyle w:val="a8"/>
        <w:ind w:firstLine="0"/>
        <w:jc w:val="center"/>
      </w:pPr>
      <w:r w:rsidRPr="005930EB">
        <w:rPr>
          <w:position w:val="-24"/>
        </w:rPr>
        <w:object w:dxaOrig="2820" w:dyaOrig="620">
          <v:shape id="_x0000_i1092" type="#_x0000_t75" style="width:140.65pt;height:31pt" o:ole="">
            <v:imagedata r:id="rId36" o:title=""/>
          </v:shape>
          <o:OLEObject Type="Embed" ProgID="Equation.3" ShapeID="_x0000_i1092" DrawAspect="Content" ObjectID="_1430389290" r:id="rId37"/>
        </w:object>
      </w:r>
      <w:r w:rsidRPr="005930EB">
        <w:t>Н.</w:t>
      </w:r>
    </w:p>
    <w:p w:rsidR="003A4096" w:rsidRPr="005930EB" w:rsidRDefault="003A4096" w:rsidP="003A4096">
      <w:pPr>
        <w:pStyle w:val="a8"/>
        <w:jc w:val="both"/>
      </w:pPr>
      <w:r w:rsidRPr="005930EB">
        <w:t xml:space="preserve">Приведенная сила притирающей пружины при полном замыкании контактов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пр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>, Н</w:t>
      </w:r>
    </w:p>
    <w:p w:rsidR="003A4096" w:rsidRPr="005930EB" w:rsidRDefault="003A4096" w:rsidP="003A4096">
      <w:pPr>
        <w:pStyle w:val="a8"/>
        <w:ind w:firstLine="438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пр</w:instrText>
      </w:r>
      <w:r w:rsidRPr="005930EB">
        <w:instrText>)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 xml:space="preserve">пр </w:instrText>
      </w:r>
      <w:r w:rsidRPr="005930EB">
        <w:rPr>
          <w:i/>
          <w:lang w:val="en-US"/>
        </w:rPr>
        <w:instrText>d</w:instrText>
      </w:r>
      <w:r w:rsidRPr="005930EB">
        <w:instrText>;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я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(17)</w:t>
      </w:r>
    </w:p>
    <w:p w:rsidR="003A4096" w:rsidRPr="005930EB" w:rsidRDefault="003A4096" w:rsidP="003A4096">
      <w:pPr>
        <w:pStyle w:val="a8"/>
        <w:ind w:left="912" w:hanging="912"/>
        <w:jc w:val="both"/>
      </w:pPr>
      <w:r w:rsidRPr="005930EB">
        <w:t xml:space="preserve">где </w:t>
      </w:r>
      <w:r w:rsidRPr="005930EB">
        <w:rPr>
          <w:i/>
          <w:lang w:val="en-US"/>
        </w:rPr>
        <w:t>d</w:t>
      </w:r>
      <w:r w:rsidRPr="005930EB">
        <w:rPr>
          <w:i/>
        </w:rPr>
        <w:t xml:space="preserve"> </w:t>
      </w:r>
      <w:r w:rsidRPr="005930EB">
        <w:t>– расстояние от оси притирающей пружины до рычага подвижного контакта О</w:t>
      </w:r>
      <w:r w:rsidRPr="005930EB">
        <w:rPr>
          <w:vertAlign w:val="subscript"/>
        </w:rPr>
        <w:t>1</w:t>
      </w:r>
      <w:r w:rsidRPr="005930EB">
        <w:t>О</w:t>
      </w:r>
      <w:r w:rsidRPr="005930EB">
        <w:rPr>
          <w:vertAlign w:val="subscript"/>
        </w:rPr>
        <w:t>2</w:t>
      </w:r>
      <w:r w:rsidRPr="005930EB">
        <w:t xml:space="preserve">, мм; по заданию </w:t>
      </w:r>
      <w:r w:rsidRPr="005930EB">
        <w:rPr>
          <w:i/>
          <w:lang w:val="en-US"/>
        </w:rPr>
        <w:t>d</w:t>
      </w:r>
      <w:r w:rsidRPr="005930EB">
        <w:rPr>
          <w:lang w:val="en-US"/>
        </w:rPr>
        <w:t> </w:t>
      </w:r>
      <w:r w:rsidRPr="005930EB">
        <w:t xml:space="preserve">= </w:t>
      </w:r>
      <w:smartTag w:uri="urn:schemas-microsoft-com:office:smarttags" w:element="metricconverter">
        <w:smartTagPr>
          <w:attr w:name="ProductID" w:val="10 мм"/>
        </w:smartTagPr>
        <w:r w:rsidRPr="005930EB">
          <w:t>10 мм</w:t>
        </w:r>
      </w:smartTag>
      <w:r w:rsidRPr="005930EB">
        <w:t>.</w:t>
      </w:r>
    </w:p>
    <w:p w:rsidR="003A4096" w:rsidRPr="005930EB" w:rsidRDefault="003A4096" w:rsidP="003A4096">
      <w:pPr>
        <w:pStyle w:val="a8"/>
        <w:ind w:firstLine="0"/>
        <w:jc w:val="center"/>
      </w:pPr>
      <w:r w:rsidRPr="005930EB">
        <w:rPr>
          <w:position w:val="-24"/>
        </w:rPr>
        <w:object w:dxaOrig="2860" w:dyaOrig="620">
          <v:shape id="_x0000_i1039" type="#_x0000_t75" style="width:143.15pt;height:31pt" o:ole="">
            <v:imagedata r:id="rId38" o:title=""/>
          </v:shape>
          <o:OLEObject Type="Embed" ProgID="Equation.3" ShapeID="_x0000_i1039" DrawAspect="Content" ObjectID="_1430389291" r:id="rId39"/>
        </w:object>
      </w:r>
      <w:r w:rsidRPr="005930EB">
        <w:t>Н.</w:t>
      </w:r>
    </w:p>
    <w:p w:rsidR="003A4096" w:rsidRPr="005930EB" w:rsidRDefault="003A4096" w:rsidP="003A4096">
      <w:pPr>
        <w:pStyle w:val="a8"/>
        <w:jc w:val="both"/>
      </w:pPr>
      <w:r w:rsidRPr="005930EB">
        <w:t xml:space="preserve">Приведенная сила рабочего нажатия контактов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кр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>, Н</w:t>
      </w:r>
    </w:p>
    <w:p w:rsidR="003A4096" w:rsidRPr="005930EB" w:rsidRDefault="003A4096" w:rsidP="003A4096">
      <w:pPr>
        <w:pStyle w:val="a8"/>
        <w:ind w:firstLine="4332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кр</w:instrText>
      </w:r>
      <w:r w:rsidRPr="005930EB">
        <w:instrText>)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к</w:instrText>
      </w:r>
      <w:r w:rsidRPr="005930EB">
        <w:instrText>\</w:instrText>
      </w:r>
      <w:r w:rsidRPr="005930EB">
        <w:rPr>
          <w:lang w:val="en-US"/>
        </w:rPr>
        <w:instrText>b</w:instrText>
      </w:r>
      <w:r w:rsidRPr="005930EB">
        <w:instrText>(</w:instrText>
      </w:r>
      <w:r w:rsidRPr="005930EB">
        <w:rPr>
          <w:i/>
          <w:lang w:val="en-US"/>
        </w:rPr>
        <w:instrText>L</w:instrText>
      </w:r>
      <w:r w:rsidRPr="005930EB">
        <w:instrText xml:space="preserve"> +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t</w:instrText>
      </w:r>
      <w:r w:rsidRPr="005930EB">
        <w:instrText>;2));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я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(18)</w:t>
      </w:r>
    </w:p>
    <w:p w:rsidR="003A4096" w:rsidRPr="005930EB" w:rsidRDefault="003A4096" w:rsidP="003A4096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  <w:lang w:val="en-US"/>
        </w:rPr>
        <w:t>t</w:t>
      </w:r>
      <w:r w:rsidRPr="005930EB">
        <w:t xml:space="preserve"> – толщина </w:t>
      </w:r>
      <w:proofErr w:type="spellStart"/>
      <w:r w:rsidRPr="005930EB">
        <w:t>привалочной</w:t>
      </w:r>
      <w:proofErr w:type="spellEnd"/>
      <w:r w:rsidRPr="005930EB">
        <w:t xml:space="preserve"> части контакта, </w:t>
      </w:r>
      <w:proofErr w:type="gramStart"/>
      <w:r w:rsidRPr="005930EB">
        <w:t>мм</w:t>
      </w:r>
      <w:proofErr w:type="gramEnd"/>
      <w:r w:rsidRPr="005930EB">
        <w:t xml:space="preserve">; в соответствии с рисунком 3 </w:t>
      </w:r>
      <w:r w:rsidRPr="005930EB">
        <w:rPr>
          <w:i/>
          <w:lang w:val="en-US"/>
        </w:rPr>
        <w:t>t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3</w:t>
      </w:r>
      <w:r w:rsidRPr="005930EB">
        <w:rPr>
          <w:lang w:val="en-US"/>
        </w:rPr>
        <w:t> </w:t>
      </w:r>
      <w:r w:rsidRPr="005930EB">
        <w:t>мм;</w:t>
      </w:r>
    </w:p>
    <w:p w:rsidR="003A4096" w:rsidRPr="005930EB" w:rsidRDefault="003A4096" w:rsidP="003A4096">
      <w:pPr>
        <w:pStyle w:val="a8"/>
        <w:ind w:left="798" w:hanging="456"/>
        <w:jc w:val="both"/>
      </w:pPr>
      <w:r w:rsidRPr="005930EB">
        <w:rPr>
          <w:i/>
          <w:lang w:val="en-US"/>
        </w:rPr>
        <w:t>L</w:t>
      </w:r>
      <w:r w:rsidRPr="005930EB">
        <w:t xml:space="preserve"> – </w:t>
      </w:r>
      <w:proofErr w:type="gramStart"/>
      <w:r w:rsidRPr="005930EB">
        <w:t>расстояние</w:t>
      </w:r>
      <w:proofErr w:type="gramEnd"/>
      <w:r w:rsidRPr="005930EB">
        <w:t xml:space="preserve"> от оси поворота якоря О</w:t>
      </w:r>
      <w:r w:rsidRPr="005930EB">
        <w:rPr>
          <w:vertAlign w:val="subscript"/>
        </w:rPr>
        <w:t>1</w:t>
      </w:r>
      <w:r w:rsidRPr="005930EB">
        <w:t xml:space="preserve"> до </w:t>
      </w:r>
      <w:proofErr w:type="spellStart"/>
      <w:r w:rsidRPr="005930EB">
        <w:t>привалочной</w:t>
      </w:r>
      <w:proofErr w:type="spellEnd"/>
      <w:r w:rsidRPr="005930EB">
        <w:t xml:space="preserve"> поверхности контакта, мм; согласно заданию </w:t>
      </w:r>
      <w:r w:rsidRPr="005930EB">
        <w:rPr>
          <w:i/>
          <w:lang w:val="en-US"/>
        </w:rPr>
        <w:t>L</w:t>
      </w:r>
      <w:r w:rsidRPr="005930EB">
        <w:t> = 165 мм.</w:t>
      </w:r>
    </w:p>
    <w:p w:rsidR="00BC089C" w:rsidRPr="005930EB" w:rsidRDefault="00BC089C" w:rsidP="003A4096">
      <w:pPr>
        <w:pStyle w:val="a8"/>
        <w:ind w:left="798" w:hanging="456"/>
        <w:jc w:val="both"/>
      </w:pPr>
    </w:p>
    <w:p w:rsidR="00BC089C" w:rsidRPr="005930EB" w:rsidRDefault="00BC089C" w:rsidP="003A4096">
      <w:pPr>
        <w:pStyle w:val="a8"/>
        <w:ind w:left="798" w:hanging="456"/>
        <w:jc w:val="both"/>
      </w:pPr>
    </w:p>
    <w:p w:rsidR="00BC089C" w:rsidRPr="005930EB" w:rsidRDefault="00BC089C" w:rsidP="005930EB">
      <w:pPr>
        <w:pStyle w:val="a8"/>
        <w:ind w:firstLine="0"/>
        <w:jc w:val="center"/>
        <w:rPr>
          <w:b/>
          <w:u w:val="single"/>
        </w:rPr>
      </w:pPr>
      <w:r w:rsidRPr="005930EB">
        <w:rPr>
          <w:position w:val="-24"/>
        </w:rPr>
        <w:object w:dxaOrig="3800" w:dyaOrig="620">
          <v:shape id="_x0000_i1040" type="#_x0000_t75" style="width:190.05pt;height:31pt" o:ole="">
            <v:imagedata r:id="rId40" o:title=""/>
          </v:shape>
          <o:OLEObject Type="Embed" ProgID="Equation.3" ShapeID="_x0000_i1040" DrawAspect="Content" ObjectID="_1430389292" r:id="rId41"/>
        </w:object>
      </w:r>
      <w:r w:rsidRPr="005930EB">
        <w:t>Н.</w:t>
      </w:r>
      <w:r w:rsidRPr="005930EB">
        <w:rPr>
          <w:b/>
          <w:vanish/>
          <w:u w:val="single"/>
        </w:rPr>
        <w:t>Исправил в начале</w:t>
      </w:r>
    </w:p>
    <w:p w:rsidR="00BC089C" w:rsidRPr="005930EB" w:rsidRDefault="00BC089C" w:rsidP="00BC089C">
      <w:pPr>
        <w:pStyle w:val="a8"/>
        <w:jc w:val="both"/>
      </w:pPr>
      <w:r w:rsidRPr="005930EB">
        <w:t>Приведенные силы трения в приводе с учетом веса подвижных частей контактора, Н</w:t>
      </w:r>
    </w:p>
    <w:p w:rsidR="00BC089C" w:rsidRPr="005930EB" w:rsidRDefault="00BC089C" w:rsidP="00BC089C">
      <w:pPr>
        <w:pStyle w:val="a8"/>
        <w:ind w:firstLine="3363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</w:instrText>
      </w:r>
      <w:r w:rsidRPr="005930EB">
        <w:rPr>
          <w:i/>
          <w:lang w:val="en-US"/>
        </w:rPr>
        <w:instrText>F</w:instrText>
      </w:r>
      <w:r w:rsidRPr="005930EB">
        <w:instrText xml:space="preserve"> ' + </w:instrText>
      </w:r>
      <w:r w:rsidRPr="005930EB">
        <w:rPr>
          <w:i/>
          <w:lang w:val="en-US"/>
        </w:rPr>
        <w:instrText>G</w:instrText>
      </w:r>
      <w:r w:rsidRPr="005930EB">
        <w:instrText xml:space="preserve"> ' = (0,08…0,11)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кр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(19)</w:t>
      </w:r>
    </w:p>
    <w:p w:rsidR="00BC089C" w:rsidRPr="005930EB" w:rsidRDefault="00BC089C" w:rsidP="00BC089C">
      <w:pPr>
        <w:pStyle w:val="a8"/>
        <w:ind w:firstLine="0"/>
        <w:jc w:val="both"/>
      </w:pPr>
      <w:r w:rsidRPr="005930EB">
        <w:t xml:space="preserve">где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</w:instrText>
      </w:r>
      <w:r w:rsidRPr="005930EB">
        <w:rPr>
          <w:i/>
          <w:lang w:val="en-US"/>
        </w:rPr>
        <w:instrText>F</w:instrText>
      </w:r>
      <w:r w:rsidRPr="005930EB">
        <w:instrText xml:space="preserve"> ' </w:instrText>
      </w:r>
      <w:r w:rsidRPr="005930EB">
        <w:fldChar w:fldCharType="end"/>
      </w:r>
      <w:r w:rsidRPr="005930EB">
        <w:t>– приведенные силы трения, Н;</w:t>
      </w:r>
    </w:p>
    <w:p w:rsidR="00BC089C" w:rsidRPr="005930EB" w:rsidRDefault="00BC089C" w:rsidP="00BC089C">
      <w:pPr>
        <w:pStyle w:val="a8"/>
        <w:ind w:firstLine="570"/>
        <w:jc w:val="both"/>
      </w:pPr>
      <w:proofErr w:type="gramStart"/>
      <w:r w:rsidRPr="005930EB">
        <w:rPr>
          <w:i/>
          <w:lang w:val="en-US"/>
        </w:rPr>
        <w:t>G</w:t>
      </w:r>
      <w:r w:rsidRPr="005930EB">
        <w:t xml:space="preserve"> ' – приведенный вес подвижных частей контактора, Н.</w:t>
      </w:r>
      <w:proofErr w:type="gramEnd"/>
    </w:p>
    <w:p w:rsidR="00BC089C" w:rsidRPr="005930EB" w:rsidRDefault="00BC089C" w:rsidP="00BC089C">
      <w:pPr>
        <w:pStyle w:val="a8"/>
        <w:ind w:firstLine="0"/>
        <w:jc w:val="center"/>
      </w:pPr>
      <w:r w:rsidRPr="005930EB">
        <w:t>∑</w:t>
      </w:r>
      <w:r w:rsidRPr="005930EB">
        <w:rPr>
          <w:position w:val="-10"/>
        </w:rPr>
        <w:object w:dxaOrig="3220" w:dyaOrig="360">
          <v:shape id="_x0000_i1041" type="#_x0000_t75" style="width:160.75pt;height:18.4pt" o:ole="">
            <v:imagedata r:id="rId42" o:title=""/>
          </v:shape>
          <o:OLEObject Type="Embed" ProgID="Equation.3" ShapeID="_x0000_i1041" DrawAspect="Content" ObjectID="_1430389293" r:id="rId43"/>
        </w:object>
      </w:r>
      <w:r w:rsidRPr="005930EB">
        <w:t>Н.</w:t>
      </w:r>
    </w:p>
    <w:p w:rsidR="00BC089C" w:rsidRPr="005930EB" w:rsidRDefault="00BC089C" w:rsidP="00BC089C">
      <w:pPr>
        <w:pStyle w:val="a8"/>
        <w:jc w:val="both"/>
      </w:pPr>
      <w:r w:rsidRPr="005930EB">
        <w:t xml:space="preserve">Наибольшая приведенная сила сжатия выключающей пружины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вб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>, Н</w:t>
      </w:r>
    </w:p>
    <w:p w:rsidR="00BC089C" w:rsidRPr="005930EB" w:rsidRDefault="00BC089C" w:rsidP="00BC089C">
      <w:pPr>
        <w:pStyle w:val="a8"/>
        <w:ind w:firstLine="3363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вб</w:instrText>
      </w:r>
      <w:r w:rsidRPr="005930EB">
        <w:instrText>) = 2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кр</w:instrText>
      </w:r>
      <w:r w:rsidRPr="005930EB">
        <w:instrText>) + ∑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т</w:instrText>
      </w:r>
      <w:r w:rsidRPr="005930EB">
        <w:instrText xml:space="preserve">) – </w:instrText>
      </w:r>
      <w:r w:rsidRPr="005930EB">
        <w:rPr>
          <w:i/>
          <w:lang w:val="en-US"/>
        </w:rPr>
        <w:instrText>G</w:instrText>
      </w:r>
      <w:r w:rsidRPr="005930EB">
        <w:instrText xml:space="preserve"> ' –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пр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 xml:space="preserve"> .                              (20)</w:t>
      </w:r>
    </w:p>
    <w:p w:rsidR="00BC089C" w:rsidRPr="005930EB" w:rsidRDefault="00BC089C" w:rsidP="00BC089C">
      <w:pPr>
        <w:pStyle w:val="a8"/>
        <w:jc w:val="both"/>
      </w:pPr>
      <w:r w:rsidRPr="005930EB">
        <w:t xml:space="preserve">Если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т</w:instrText>
      </w:r>
      <w:r w:rsidRPr="005930EB">
        <w:instrText>)</w:instrText>
      </w:r>
      <w:r w:rsidRPr="005930EB">
        <w:fldChar w:fldCharType="end"/>
      </w:r>
      <w:r w:rsidRPr="005930EB">
        <w:rPr>
          <w:vertAlign w:val="subscript"/>
        </w:rPr>
        <w:t xml:space="preserve"> </w:t>
      </w:r>
      <w:r w:rsidRPr="005930EB">
        <w:t xml:space="preserve">примерно равна </w:t>
      </w:r>
      <w:r w:rsidRPr="005930EB">
        <w:rPr>
          <w:i/>
          <w:lang w:val="en-US"/>
        </w:rPr>
        <w:t>G</w:t>
      </w:r>
      <w:r w:rsidRPr="005930EB">
        <w:rPr>
          <w:i/>
        </w:rPr>
        <w:t xml:space="preserve"> </w:t>
      </w:r>
      <w:r w:rsidRPr="005930EB">
        <w:t xml:space="preserve">', </w:t>
      </w: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т</w:instrText>
      </w:r>
      <w:r w:rsidRPr="005930EB">
        <w:instrText xml:space="preserve">) = </w:instrText>
      </w:r>
      <w:r w:rsidRPr="005930EB">
        <w:rPr>
          <w:i/>
          <w:lang w:val="en-US"/>
        </w:rPr>
        <w:instrText>G</w:instrText>
      </w:r>
      <w:r w:rsidRPr="005930EB">
        <w:instrText xml:space="preserve"> ' </w:instrText>
      </w:r>
      <w:r w:rsidRPr="005930EB">
        <w:fldChar w:fldCharType="end"/>
      </w:r>
      <w:r w:rsidRPr="005930EB">
        <w:t>, тогда</w:t>
      </w:r>
    </w:p>
    <w:p w:rsidR="00BC089C" w:rsidRPr="005930EB" w:rsidRDefault="00BC089C" w:rsidP="00BC089C">
      <w:pPr>
        <w:pStyle w:val="a8"/>
        <w:ind w:firstLine="4161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</w:instrText>
      </w:r>
      <w:r w:rsidRPr="005930EB">
        <w:rPr>
          <w:i/>
        </w:rPr>
        <w:instrText xml:space="preserve"> </w:instrText>
      </w:r>
      <w:r w:rsidRPr="005930EB">
        <w:instrText>';</w:instrText>
      </w:r>
      <w:r w:rsidRPr="005930EB">
        <w:rPr>
          <w:vertAlign w:val="subscript"/>
        </w:rPr>
        <w:instrText>вб</w:instrText>
      </w:r>
      <w:r w:rsidRPr="005930EB">
        <w:instrText>) = 2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кр</w:instrText>
      </w:r>
      <w:r w:rsidRPr="005930EB">
        <w:instrText xml:space="preserve">) –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пр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(21)</w:t>
      </w:r>
    </w:p>
    <w:p w:rsidR="00BC089C" w:rsidRPr="005930EB" w:rsidRDefault="00BC089C" w:rsidP="00BC089C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12"/>
          <w:sz w:val="28"/>
          <w:szCs w:val="28"/>
        </w:rPr>
        <w:object w:dxaOrig="3680" w:dyaOrig="380">
          <v:shape id="_x0000_i1093" type="#_x0000_t75" style="width:184.2pt;height:19.25pt" o:ole="">
            <v:imagedata r:id="rId44" o:title=""/>
          </v:shape>
          <o:OLEObject Type="Embed" ProgID="Equation.3" ShapeID="_x0000_i1093" DrawAspect="Content" ObjectID="_1430389294" r:id="rId45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Н.</w:t>
      </w:r>
    </w:p>
    <w:p w:rsidR="00BC089C" w:rsidRPr="005930EB" w:rsidRDefault="00BC089C" w:rsidP="00BC089C">
      <w:pPr>
        <w:pStyle w:val="a8"/>
        <w:jc w:val="both"/>
      </w:pPr>
      <w:r w:rsidRPr="005930EB">
        <w:t xml:space="preserve">Приведенная сила начального сжатия выключающей пружины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во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>, Н</w:t>
      </w:r>
    </w:p>
    <w:p w:rsidR="00BC089C" w:rsidRPr="005930EB" w:rsidRDefault="00BC089C" w:rsidP="00BC089C">
      <w:pPr>
        <w:pStyle w:val="a8"/>
        <w:ind w:firstLine="4218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во</w:instrText>
      </w:r>
      <w:r w:rsidRPr="005930EB">
        <w:instrText>) = 0,1</w:instrText>
      </w:r>
      <w:r w:rsidRPr="005930EB">
        <w:rPr>
          <w:i/>
          <w:lang w:val="en-US"/>
        </w:rPr>
        <w:instrText>F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вб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(22)</w:t>
      </w:r>
    </w:p>
    <w:p w:rsidR="00BC089C" w:rsidRPr="005930EB" w:rsidRDefault="00BC089C" w:rsidP="00BC089C">
      <w:pPr>
        <w:pStyle w:val="a8"/>
        <w:ind w:firstLine="0"/>
        <w:jc w:val="center"/>
      </w:pPr>
      <w:r w:rsidRPr="005930EB">
        <w:rPr>
          <w:position w:val="-12"/>
        </w:rPr>
        <w:object w:dxaOrig="2799" w:dyaOrig="380">
          <v:shape id="_x0000_i1042" type="#_x0000_t75" style="width:139.8pt;height:19.25pt" o:ole="">
            <v:imagedata r:id="rId46" o:title=""/>
          </v:shape>
          <o:OLEObject Type="Embed" ProgID="Equation.3" ShapeID="_x0000_i1042" DrawAspect="Content" ObjectID="_1430389295" r:id="rId47"/>
        </w:object>
      </w:r>
      <w:r w:rsidRPr="005930EB">
        <w:t>Н.</w:t>
      </w:r>
    </w:p>
    <w:p w:rsidR="00FD0FA4" w:rsidRPr="005930EB" w:rsidRDefault="00BC089C" w:rsidP="00BC089C">
      <w:pPr>
        <w:tabs>
          <w:tab w:val="left" w:pos="32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30EB">
        <w:rPr>
          <w:rFonts w:ascii="Times New Roman" w:hAnsi="Times New Roman" w:cs="Times New Roman"/>
          <w:b/>
          <w:sz w:val="28"/>
          <w:szCs w:val="28"/>
        </w:rPr>
        <w:br w:type="page"/>
      </w:r>
      <w:r w:rsidRPr="005930EB">
        <w:rPr>
          <w:rFonts w:ascii="Times New Roman" w:hAnsi="Times New Roman" w:cs="Times New Roman"/>
          <w:b/>
          <w:sz w:val="28"/>
          <w:szCs w:val="28"/>
        </w:rPr>
        <w:lastRenderedPageBreak/>
        <w:t>8 Расчет электромагнита привода контактора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По рисунку 4 [1] определяем размер катушки исходя из тока контактора </w:t>
      </w:r>
      <w:proofErr w:type="gramStart"/>
      <w:r w:rsidRPr="005930EB">
        <w:rPr>
          <w:i/>
          <w:lang w:val="en-US"/>
        </w:rPr>
        <w:t>I</w:t>
      </w:r>
      <w:proofErr w:type="gramEnd"/>
      <w:r w:rsidRPr="005930EB">
        <w:rPr>
          <w:vertAlign w:val="subscript"/>
        </w:rPr>
        <w:t>н</w:t>
      </w:r>
      <w:r w:rsidRPr="005930EB">
        <w:t xml:space="preserve"> = 90 А. Принимаем </w:t>
      </w:r>
      <w:r w:rsidRPr="005930EB">
        <w:rPr>
          <w:i/>
          <w:lang w:val="en-US"/>
        </w:rPr>
        <w:t>d</w:t>
      </w:r>
      <w:r w:rsidRPr="005930EB">
        <w:rPr>
          <w:vertAlign w:val="subscript"/>
        </w:rPr>
        <w:t>к</w:t>
      </w:r>
      <w:r w:rsidRPr="005930EB">
        <w:t> = 0,035</w:t>
      </w:r>
      <w:r w:rsidRPr="005930EB">
        <w:rPr>
          <w:lang w:val="en-US"/>
        </w:rPr>
        <w:t> </w:t>
      </w:r>
      <w:r w:rsidRPr="005930EB"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Для рационального исполнения катушки используем выражение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к</w:instrText>
      </w:r>
      <w:r w:rsidRPr="005930EB">
        <w:instrText xml:space="preserve">) = 1,5 </w:instrText>
      </w:r>
      <w:r w:rsidRPr="005930EB">
        <w:rPr>
          <w:lang w:val="en-US"/>
        </w:rPr>
        <w:fldChar w:fldCharType="end"/>
      </w:r>
      <w:r w:rsidRPr="005930EB">
        <w:t xml:space="preserve">. Тогда определяем длину катушки </w:t>
      </w:r>
      <w:proofErr w:type="gramStart"/>
      <w:r w:rsidRPr="005930EB">
        <w:rPr>
          <w:i/>
          <w:lang w:val="en-US"/>
        </w:rPr>
        <w:t>l</w:t>
      </w:r>
      <w:proofErr w:type="gramEnd"/>
      <w:r w:rsidRPr="005930EB">
        <w:rPr>
          <w:vertAlign w:val="subscript"/>
        </w:rPr>
        <w:t>к</w:t>
      </w:r>
      <w:r w:rsidRPr="005930EB">
        <w:t>, м</w:t>
      </w:r>
    </w:p>
    <w:p w:rsidR="00FD0FA4" w:rsidRPr="005930EB" w:rsidRDefault="00FD0FA4" w:rsidP="00FD0FA4">
      <w:pPr>
        <w:pStyle w:val="a8"/>
        <w:ind w:firstLine="4275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 xml:space="preserve"> = 1,5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       (23)</w:t>
      </w:r>
    </w:p>
    <w:p w:rsidR="00FD0FA4" w:rsidRPr="005930EB" w:rsidRDefault="00FD0FA4" w:rsidP="00FD0FA4">
      <w:pPr>
        <w:pStyle w:val="a8"/>
        <w:ind w:firstLine="0"/>
        <w:jc w:val="center"/>
      </w:pPr>
      <w:r w:rsidRPr="005930EB">
        <w:rPr>
          <w:position w:val="-12"/>
        </w:rPr>
        <w:object w:dxaOrig="2320" w:dyaOrig="360">
          <v:shape id="_x0000_i1043" type="#_x0000_t75" style="width:116.35pt;height:18.4pt" o:ole="">
            <v:imagedata r:id="rId48" o:title=""/>
          </v:shape>
          <o:OLEObject Type="Embed" ProgID="Equation.3" ShapeID="_x0000_i1043" DrawAspect="Content" ObjectID="_1430389296" r:id="rId49"/>
        </w:object>
      </w:r>
      <w:r w:rsidRPr="005930EB"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Из соотношения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(';</w:instrText>
      </w:r>
      <w:r w:rsidRPr="005930EB">
        <w:rPr>
          <w:vertAlign w:val="subscript"/>
        </w:rPr>
        <w:instrText>к</w:instrText>
      </w:r>
      <w:r w:rsidRPr="005930EB">
        <w:instrText xml:space="preserve">)) = 4,5…5,5 </w:instrText>
      </w:r>
      <w:r w:rsidRPr="005930EB">
        <w:rPr>
          <w:lang w:val="en-US"/>
        </w:rPr>
        <w:fldChar w:fldCharType="end"/>
      </w:r>
      <w:r w:rsidRPr="005930EB">
        <w:t xml:space="preserve"> определим предварительную высоту намотки катушки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(';</w:instrText>
      </w:r>
      <w:r w:rsidRPr="005930EB">
        <w:rPr>
          <w:vertAlign w:val="subscript"/>
        </w:rPr>
        <w:instrText>к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 xml:space="preserve">, </w:t>
      </w:r>
      <w:proofErr w:type="gramStart"/>
      <w:r w:rsidRPr="005930EB">
        <w:t>м</w:t>
      </w:r>
      <w:proofErr w:type="gramEnd"/>
    </w:p>
    <w:p w:rsidR="00FD0FA4" w:rsidRPr="005930EB" w:rsidRDefault="00FD0FA4" w:rsidP="00FD0FA4">
      <w:pPr>
        <w:pStyle w:val="a8"/>
        <w:ind w:firstLine="4161"/>
        <w:jc w:val="center"/>
      </w:pPr>
      <w:r w:rsidRPr="005930EB">
        <w:rPr>
          <w:position w:val="-24"/>
        </w:rPr>
        <w:object w:dxaOrig="720" w:dyaOrig="620">
          <v:shape id="_x0000_i1044" type="#_x0000_t75" style="width:36.85pt;height:31pt" o:ole="">
            <v:imagedata r:id="rId50" o:title=""/>
          </v:shape>
          <o:OLEObject Type="Embed" ProgID="Equation.DSMT4" ShapeID="_x0000_i1044" DrawAspect="Content" ObjectID="_1430389297" r:id="rId51"/>
        </w:object>
      </w:r>
      <w:r w:rsidRPr="005930EB">
        <w:t>,                                                        (24)</w:t>
      </w:r>
    </w:p>
    <w:p w:rsidR="00FD0FA4" w:rsidRPr="005930EB" w:rsidRDefault="00FD0FA4" w:rsidP="00FD0FA4">
      <w:pPr>
        <w:pStyle w:val="a8"/>
        <w:ind w:firstLine="0"/>
        <w:jc w:val="center"/>
      </w:pPr>
      <w:r w:rsidRPr="005930EB">
        <w:rPr>
          <w:position w:val="-24"/>
        </w:rPr>
        <w:object w:dxaOrig="2160" w:dyaOrig="620">
          <v:shape id="_x0000_i1045" type="#_x0000_t75" style="width:108.85pt;height:31pt" o:ole="">
            <v:imagedata r:id="rId52" o:title=""/>
          </v:shape>
          <o:OLEObject Type="Embed" ProgID="Equation.3" ShapeID="_x0000_i1045" DrawAspect="Content" ObjectID="_1430389298" r:id="rId53"/>
        </w:object>
      </w:r>
      <w:r w:rsidRPr="005930EB"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С учетом необходимости изоляции катушки от полюса высота намотки катушки </w:t>
      </w:r>
      <w:proofErr w:type="gramStart"/>
      <w:r w:rsidRPr="005930EB">
        <w:rPr>
          <w:i/>
          <w:lang w:val="en-US"/>
        </w:rPr>
        <w:t>h</w:t>
      </w:r>
      <w:proofErr w:type="gramEnd"/>
      <w:r w:rsidRPr="005930EB">
        <w:rPr>
          <w:vertAlign w:val="subscript"/>
        </w:rPr>
        <w:t>к</w:t>
      </w:r>
      <w:r w:rsidRPr="005930EB">
        <w:t>, м</w:t>
      </w:r>
    </w:p>
    <w:p w:rsidR="00FD0FA4" w:rsidRPr="005930EB" w:rsidRDefault="00FD0FA4" w:rsidP="00FD0FA4">
      <w:pPr>
        <w:pStyle w:val="a8"/>
        <w:ind w:firstLine="4332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к</w:instrText>
      </w:r>
      <w:r w:rsidRPr="005930EB">
        <w:instrText xml:space="preserve"> = 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(';</w:instrText>
      </w:r>
      <w:r w:rsidRPr="005930EB">
        <w:rPr>
          <w:vertAlign w:val="subscript"/>
        </w:rPr>
        <w:instrText>к</w:instrText>
      </w:r>
      <w:r w:rsidRPr="005930EB">
        <w:instrText xml:space="preserve">) + </w:instrText>
      </w:r>
      <w:r w:rsidRPr="005930EB">
        <w:rPr>
          <w:i/>
          <w:lang w:val="en-US"/>
        </w:rPr>
        <w:instrText>a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(25)</w:t>
      </w:r>
    </w:p>
    <w:p w:rsidR="00FD0FA4" w:rsidRPr="005930EB" w:rsidRDefault="00FD0FA4" w:rsidP="00FD0FA4">
      <w:pPr>
        <w:pStyle w:val="a8"/>
        <w:ind w:firstLine="0"/>
        <w:jc w:val="both"/>
      </w:pPr>
      <w:r w:rsidRPr="005930EB">
        <w:t xml:space="preserve">где </w:t>
      </w:r>
      <w:proofErr w:type="spellStart"/>
      <w:r w:rsidRPr="005930EB">
        <w:rPr>
          <w:i/>
        </w:rPr>
        <w:t>а</w:t>
      </w:r>
      <w:r w:rsidRPr="005930EB">
        <w:rPr>
          <w:vertAlign w:val="subscript"/>
        </w:rPr>
        <w:t>к</w:t>
      </w:r>
      <w:proofErr w:type="spellEnd"/>
      <w:r w:rsidRPr="005930EB">
        <w:t xml:space="preserve"> – толщина изоляции катушки, </w:t>
      </w:r>
      <w:proofErr w:type="gramStart"/>
      <w:r w:rsidRPr="005930EB">
        <w:t>м</w:t>
      </w:r>
      <w:proofErr w:type="gramEnd"/>
      <w:r w:rsidRPr="005930EB">
        <w:t xml:space="preserve">; [1] принимаем </w:t>
      </w:r>
      <w:proofErr w:type="spellStart"/>
      <w:r w:rsidRPr="005930EB">
        <w:rPr>
          <w:i/>
        </w:rPr>
        <w:t>а</w:t>
      </w:r>
      <w:r w:rsidRPr="005930EB">
        <w:rPr>
          <w:vertAlign w:val="subscript"/>
        </w:rPr>
        <w:t>к</w:t>
      </w:r>
      <w:proofErr w:type="spellEnd"/>
      <w:r w:rsidRPr="005930EB">
        <w:t> = </w:t>
      </w:r>
      <w:bookmarkStart w:id="8" w:name="ak_2"/>
      <w:r w:rsidRPr="005930EB">
        <w:fldChar w:fldCharType="begin"/>
      </w:r>
      <w:r w:rsidRPr="005930EB">
        <w:instrText xml:space="preserve"> =0,0002 </w:instrText>
      </w:r>
      <w:r w:rsidRPr="005930EB">
        <w:fldChar w:fldCharType="separate"/>
      </w:r>
      <w:r w:rsidRPr="005930EB">
        <w:rPr>
          <w:noProof/>
        </w:rPr>
        <w:t>0,0002</w:t>
      </w:r>
      <w:r w:rsidRPr="005930EB">
        <w:fldChar w:fldCharType="end"/>
      </w:r>
      <w:bookmarkEnd w:id="8"/>
      <w:r w:rsidRPr="005930EB">
        <w:t xml:space="preserve"> м.</w:t>
      </w:r>
    </w:p>
    <w:p w:rsidR="00FD0FA4" w:rsidRPr="005930EB" w:rsidRDefault="00FD0FA4" w:rsidP="00FD0FA4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12"/>
          <w:sz w:val="28"/>
          <w:szCs w:val="28"/>
        </w:rPr>
        <w:object w:dxaOrig="3000" w:dyaOrig="360">
          <v:shape id="_x0000_i1094" type="#_x0000_t75" style="width:150.7pt;height:18.4pt" o:ole="">
            <v:imagedata r:id="rId54" o:title=""/>
          </v:shape>
          <o:OLEObject Type="Embed" ProgID="Equation.3" ShapeID="_x0000_i1094" DrawAspect="Content" ObjectID="_1430389299" r:id="rId55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Диаметр сердечника катушки контактора </w:t>
      </w:r>
      <w:r w:rsidRPr="005930EB">
        <w:rPr>
          <w:i/>
          <w:lang w:val="en-US"/>
        </w:rPr>
        <w:t>d</w:t>
      </w:r>
      <w:r w:rsidRPr="005930EB">
        <w:rPr>
          <w:vertAlign w:val="subscript"/>
          <w:lang w:val="en-US"/>
        </w:rPr>
        <w:t>c</w:t>
      </w:r>
      <w:r w:rsidRPr="005930EB">
        <w:t>, м</w:t>
      </w:r>
    </w:p>
    <w:p w:rsidR="00FD0FA4" w:rsidRPr="005930EB" w:rsidRDefault="00FD0FA4" w:rsidP="00FD0FA4">
      <w:pPr>
        <w:pStyle w:val="a8"/>
        <w:ind w:firstLine="4218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с</w:instrText>
      </w:r>
      <w:r w:rsidRPr="005930EB">
        <w:instrText xml:space="preserve"> =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к</w:instrText>
      </w:r>
      <w:r w:rsidRPr="005930EB">
        <w:instrText xml:space="preserve"> – 2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(26)</w:t>
      </w:r>
    </w:p>
    <w:p w:rsidR="00FD0FA4" w:rsidRPr="005930EB" w:rsidRDefault="00FD0FA4" w:rsidP="00FD0FA4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12"/>
          <w:sz w:val="28"/>
          <w:szCs w:val="28"/>
        </w:rPr>
        <w:object w:dxaOrig="3140" w:dyaOrig="360">
          <v:shape id="_x0000_i1046" type="#_x0000_t75" style="width:156.55pt;height:18.4pt" o:ole="">
            <v:imagedata r:id="rId56" o:title=""/>
          </v:shape>
          <o:OLEObject Type="Embed" ProgID="Equation.3" ShapeID="_x0000_i1046" DrawAspect="Content" ObjectID="_1430389300" r:id="rId57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Диаметр наконечника сердечника </w:t>
      </w:r>
      <w:proofErr w:type="gramStart"/>
      <w:r w:rsidRPr="005930EB">
        <w:rPr>
          <w:i/>
          <w:lang w:val="en-US"/>
        </w:rPr>
        <w:t>d</w:t>
      </w:r>
      <w:proofErr w:type="gramEnd"/>
      <w:r w:rsidRPr="005930EB">
        <w:rPr>
          <w:vertAlign w:val="subscript"/>
        </w:rPr>
        <w:t>н</w:t>
      </w:r>
      <w:r w:rsidRPr="005930EB">
        <w:t>, м</w:t>
      </w:r>
    </w:p>
    <w:p w:rsidR="00FD0FA4" w:rsidRPr="005930EB" w:rsidRDefault="00FD0FA4" w:rsidP="00FD0FA4">
      <w:pPr>
        <w:pStyle w:val="a8"/>
        <w:ind w:firstLine="3762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н</w:instrText>
      </w:r>
      <w:r w:rsidRPr="005930EB">
        <w:instrText xml:space="preserve"> =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 + 0,01 </w:instrText>
      </w:r>
      <w:r w:rsidRPr="005930EB">
        <w:fldChar w:fldCharType="end"/>
      </w:r>
      <w:r w:rsidRPr="005930EB">
        <w:t>,                                                (27)</w:t>
      </w:r>
    </w:p>
    <w:p w:rsidR="00FD0FA4" w:rsidRPr="005930EB" w:rsidRDefault="00FD0FA4" w:rsidP="00FD0FA4">
      <w:pPr>
        <w:pStyle w:val="a8"/>
        <w:ind w:firstLine="0"/>
        <w:jc w:val="center"/>
      </w:pPr>
      <w:r w:rsidRPr="005930EB">
        <w:rPr>
          <w:position w:val="-12"/>
        </w:rPr>
        <w:object w:dxaOrig="2900" w:dyaOrig="360">
          <v:shape id="_x0000_i1047" type="#_x0000_t75" style="width:144.85pt;height:18.4pt" o:ole="">
            <v:imagedata r:id="rId58" o:title=""/>
          </v:shape>
          <o:OLEObject Type="Embed" ProgID="Equation.3" ShapeID="_x0000_i1047" DrawAspect="Content" ObjectID="_1430389301" r:id="rId59"/>
        </w:object>
      </w:r>
      <w:r w:rsidRPr="005930EB">
        <w:t>м.</w:t>
      </w:r>
    </w:p>
    <w:p w:rsidR="00FD0FA4" w:rsidRPr="005930EB" w:rsidRDefault="00FD0FA4" w:rsidP="00FD0FA4">
      <w:pPr>
        <w:pStyle w:val="a8"/>
        <w:jc w:val="both"/>
      </w:pPr>
      <w:r w:rsidRPr="005930EB">
        <w:t xml:space="preserve">Высота наконечника сердечника [1] </w:t>
      </w:r>
      <w:proofErr w:type="gramStart"/>
      <w:r w:rsidRPr="005930EB">
        <w:rPr>
          <w:i/>
          <w:lang w:val="en-US"/>
        </w:rPr>
        <w:t>h</w:t>
      </w:r>
      <w:proofErr w:type="gramEnd"/>
      <w:r w:rsidRPr="005930EB">
        <w:rPr>
          <w:vertAlign w:val="subscript"/>
        </w:rPr>
        <w:t>н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(0,003…0,006) м.</w:t>
      </w:r>
    </w:p>
    <w:p w:rsidR="004D7086" w:rsidRPr="005930EB" w:rsidRDefault="00FD0FA4" w:rsidP="008B7F13">
      <w:pPr>
        <w:pStyle w:val="a8"/>
        <w:jc w:val="both"/>
      </w:pPr>
      <w:r w:rsidRPr="005930EB">
        <w:t xml:space="preserve">Принимаем </w:t>
      </w:r>
      <w:proofErr w:type="gramStart"/>
      <w:r w:rsidRPr="005930EB">
        <w:rPr>
          <w:i/>
          <w:lang w:val="en-US"/>
        </w:rPr>
        <w:t>h</w:t>
      </w:r>
      <w:proofErr w:type="gramEnd"/>
      <w:r w:rsidRPr="005930EB">
        <w:rPr>
          <w:vertAlign w:val="subscript"/>
        </w:rPr>
        <w:t>н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bookmarkStart w:id="9" w:name="hn"/>
      <w:r w:rsidRPr="005930EB">
        <w:rPr>
          <w:lang w:val="en-US"/>
        </w:rPr>
        <w:fldChar w:fldCharType="begin"/>
      </w:r>
      <w:r w:rsidRPr="005930EB">
        <w:instrText xml:space="preserve"> =0,005 </w:instrText>
      </w:r>
      <w:r w:rsidRPr="005930EB">
        <w:rPr>
          <w:lang w:val="en-US"/>
        </w:rPr>
        <w:fldChar w:fldCharType="separate"/>
      </w:r>
      <w:r w:rsidRPr="005930EB">
        <w:rPr>
          <w:noProof/>
        </w:rPr>
        <w:t>0,0045</w:t>
      </w:r>
      <w:r w:rsidRPr="005930EB">
        <w:rPr>
          <w:lang w:val="en-US"/>
        </w:rPr>
        <w:fldChar w:fldCharType="end"/>
      </w:r>
      <w:bookmarkEnd w:id="9"/>
      <w:r w:rsidRPr="005930EB">
        <w:t xml:space="preserve"> м.</w:t>
      </w:r>
    </w:p>
    <w:p w:rsidR="008B7F13" w:rsidRPr="005930EB" w:rsidRDefault="008B7F13" w:rsidP="008B7F13">
      <w:pPr>
        <w:pStyle w:val="a8"/>
        <w:jc w:val="both"/>
      </w:pPr>
    </w:p>
    <w:p w:rsidR="008B7F13" w:rsidRPr="005930EB" w:rsidRDefault="008B7F13" w:rsidP="008B7F13">
      <w:pPr>
        <w:pStyle w:val="a8"/>
        <w:jc w:val="both"/>
      </w:pPr>
    </w:p>
    <w:p w:rsidR="008B7F13" w:rsidRPr="005930EB" w:rsidRDefault="008B7F13" w:rsidP="008B7F13">
      <w:pPr>
        <w:pStyle w:val="a8"/>
        <w:jc w:val="both"/>
      </w:pPr>
      <w:r w:rsidRPr="005930EB">
        <w:lastRenderedPageBreak/>
        <w:t>Из статической диаграммы контактора определяем значения усилий, действующих на якорь электромагнита в характерных точках:</w:t>
      </w:r>
    </w:p>
    <w:p w:rsidR="008B7F13" w:rsidRPr="005930EB" w:rsidRDefault="008B7F13" w:rsidP="008B7F13">
      <w:pPr>
        <w:pStyle w:val="a8"/>
        <w:jc w:val="both"/>
      </w:pPr>
      <w:proofErr w:type="spellStart"/>
      <w:r w:rsidRPr="005930EB">
        <w:rPr>
          <w:i/>
          <w:lang w:val="en-US"/>
        </w:rPr>
        <w:t>F</w:t>
      </w:r>
      <w:r w:rsidRPr="005930EB">
        <w:rPr>
          <w:vertAlign w:val="subscript"/>
          <w:lang w:val="en-US"/>
        </w:rPr>
        <w:t>b</w:t>
      </w:r>
      <w:proofErr w:type="spellEnd"/>
      <w:r w:rsidRPr="005930EB">
        <w:t xml:space="preserve"> =8</w:t>
      </w:r>
      <w:proofErr w:type="gramStart"/>
      <w:r w:rsidRPr="005930EB">
        <w:t>,5</w:t>
      </w:r>
      <w:proofErr w:type="gramEnd"/>
      <w:r w:rsidRPr="005930EB">
        <w:t xml:space="preserve"> Н; </w:t>
      </w:r>
      <w:r w:rsidRPr="005930EB">
        <w:rPr>
          <w:i/>
          <w:lang w:val="en-US"/>
        </w:rPr>
        <w:t>F</w:t>
      </w:r>
      <w:r w:rsidRPr="005930EB">
        <w:rPr>
          <w:vertAlign w:val="subscript"/>
        </w:rPr>
        <w:t>с</w:t>
      </w:r>
      <w:r w:rsidRPr="005930EB">
        <w:t xml:space="preserve"> = 31,5 Н; </w:t>
      </w:r>
      <w:proofErr w:type="spellStart"/>
      <w:r w:rsidRPr="005930EB">
        <w:rPr>
          <w:i/>
          <w:lang w:val="en-US"/>
        </w:rPr>
        <w:t>F</w:t>
      </w:r>
      <w:r w:rsidRPr="005930EB">
        <w:rPr>
          <w:vertAlign w:val="subscript"/>
          <w:lang w:val="en-US"/>
        </w:rPr>
        <w:t>d</w:t>
      </w:r>
      <w:proofErr w:type="spellEnd"/>
      <w:r w:rsidRPr="005930EB">
        <w:t xml:space="preserve"> = 47 Н; </w:t>
      </w:r>
      <w:r w:rsidRPr="005930EB">
        <w:rPr>
          <w:i/>
          <w:lang w:val="en-US"/>
        </w:rPr>
        <w:t>F</w:t>
      </w:r>
      <w:r w:rsidRPr="005930EB">
        <w:rPr>
          <w:vertAlign w:val="subscript"/>
        </w:rPr>
        <w:t>е</w:t>
      </w:r>
      <w:r w:rsidRPr="005930EB">
        <w:t xml:space="preserve"> = 82 Н.</w:t>
      </w:r>
    </w:p>
    <w:p w:rsidR="008B7F13" w:rsidRPr="005930EB" w:rsidRDefault="008B7F13" w:rsidP="008B7F13">
      <w:pPr>
        <w:pStyle w:val="a8"/>
        <w:jc w:val="both"/>
      </w:pPr>
      <w:r w:rsidRPr="005930EB">
        <w:t xml:space="preserve">Значения магнитного потока в характерных точках </w:t>
      </w:r>
      <w:r w:rsidRPr="005930EB">
        <w:rPr>
          <w:i/>
        </w:rPr>
        <w:t>Ф</w:t>
      </w:r>
      <w:proofErr w:type="spellStart"/>
      <w:proofErr w:type="gramStart"/>
      <w:r w:rsidRPr="005930EB">
        <w:rPr>
          <w:vertAlign w:val="subscript"/>
          <w:lang w:val="en-US"/>
        </w:rPr>
        <w:t>i</w:t>
      </w:r>
      <w:proofErr w:type="spellEnd"/>
      <w:proofErr w:type="gramEnd"/>
      <w:r w:rsidRPr="005930EB">
        <w:t xml:space="preserve">, </w:t>
      </w:r>
      <w:proofErr w:type="spellStart"/>
      <w:r w:rsidRPr="005930EB">
        <w:t>Вб</w:t>
      </w:r>
      <w:proofErr w:type="spellEnd"/>
    </w:p>
    <w:p w:rsidR="008B7F13" w:rsidRPr="005930EB" w:rsidRDefault="008B7F13" w:rsidP="008B7F13">
      <w:pPr>
        <w:pStyle w:val="a8"/>
        <w:ind w:firstLine="3876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</w:rPr>
        <w:instrText>Ф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 = </w:instrText>
      </w:r>
      <w:r w:rsidRPr="005930EB">
        <w:rPr>
          <w:lang w:val="en-US"/>
        </w:rPr>
        <w:instrText>π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н</w:instrText>
      </w:r>
      <w:r w:rsidRPr="005930EB">
        <w:instrText xml:space="preserve"> · 10</w:instrText>
      </w:r>
      <w:r w:rsidRPr="005930EB">
        <w:rPr>
          <w:vertAlign w:val="superscript"/>
        </w:rPr>
        <w:instrText>-3</w:instrText>
      </w:r>
      <w:r w:rsidRPr="005930EB">
        <w:instrText>\</w:instrText>
      </w:r>
      <w:r w:rsidRPr="005930EB">
        <w:rPr>
          <w:lang w:val="en-US"/>
        </w:rPr>
        <w:instrText>r</w:instrText>
      </w:r>
      <w:r w:rsidRPr="005930EB">
        <w:instrText>(0,2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(28)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12"/>
        </w:rPr>
        <w:object w:dxaOrig="4540" w:dyaOrig="400">
          <v:shape id="_x0000_i1048" type="#_x0000_t75" style="width:226.9pt;height:20.1pt" o:ole="">
            <v:imagedata r:id="rId60" o:title=""/>
          </v:shape>
          <o:OLEObject Type="Embed" ProgID="Equation.3" ShapeID="_x0000_i1048" DrawAspect="Content" ObjectID="_1430389302" r:id="rId61"/>
        </w:object>
      </w:r>
      <w:proofErr w:type="spellStart"/>
      <w:r w:rsidRPr="005930EB">
        <w:t>Вб</w:t>
      </w:r>
      <w:proofErr w:type="spell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t xml:space="preserve">  </w:t>
      </w:r>
      <w:r w:rsidRPr="005930EB">
        <w:rPr>
          <w:position w:val="-12"/>
        </w:rPr>
        <w:object w:dxaOrig="4740" w:dyaOrig="400">
          <v:shape id="_x0000_i1049" type="#_x0000_t75" style="width:237.75pt;height:20.1pt" o:ole="">
            <v:imagedata r:id="rId62" o:title=""/>
          </v:shape>
          <o:OLEObject Type="Embed" ProgID="Equation.3" ShapeID="_x0000_i1049" DrawAspect="Content" ObjectID="_1430389303" r:id="rId63"/>
        </w:object>
      </w:r>
      <w:proofErr w:type="spellStart"/>
      <w:r w:rsidRPr="005930EB">
        <w:t>Вб</w:t>
      </w:r>
      <w:proofErr w:type="spell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12"/>
        </w:rPr>
        <w:object w:dxaOrig="4620" w:dyaOrig="400">
          <v:shape id="_x0000_i1050" type="#_x0000_t75" style="width:231.05pt;height:20.1pt" o:ole="">
            <v:imagedata r:id="rId64" o:title=""/>
          </v:shape>
          <o:OLEObject Type="Embed" ProgID="Equation.3" ShapeID="_x0000_i1050" DrawAspect="Content" ObjectID="_1430389304" r:id="rId65"/>
        </w:object>
      </w:r>
      <w:proofErr w:type="spellStart"/>
      <w:r w:rsidRPr="005930EB">
        <w:t>Вб</w:t>
      </w:r>
      <w:proofErr w:type="spell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12"/>
        </w:rPr>
        <w:object w:dxaOrig="4560" w:dyaOrig="400">
          <v:shape id="_x0000_i1051" type="#_x0000_t75" style="width:227.7pt;height:20.1pt" o:ole="">
            <v:imagedata r:id="rId66" o:title=""/>
          </v:shape>
          <o:OLEObject Type="Embed" ProgID="Equation.3" ShapeID="_x0000_i1051" DrawAspect="Content" ObjectID="_1430389305" r:id="rId67"/>
        </w:object>
      </w:r>
      <w:proofErr w:type="spellStart"/>
      <w:r w:rsidRPr="005930EB">
        <w:t>Вб</w:t>
      </w:r>
      <w:proofErr w:type="spellEnd"/>
      <w:r w:rsidRPr="005930EB">
        <w:t>.</w:t>
      </w:r>
    </w:p>
    <w:p w:rsidR="008B7F13" w:rsidRPr="005930EB" w:rsidRDefault="008B7F13" w:rsidP="008B7F13">
      <w:pPr>
        <w:pStyle w:val="a8"/>
        <w:jc w:val="both"/>
      </w:pPr>
      <w:r w:rsidRPr="005930EB">
        <w:t xml:space="preserve">Проводимость воздушного зазора для различных положений якоря </w:t>
      </w:r>
      <w:proofErr w:type="spellStart"/>
      <w:r w:rsidRPr="005930EB">
        <w:rPr>
          <w:i/>
          <w:lang w:val="en-US"/>
        </w:rPr>
        <w:t>G</w:t>
      </w:r>
      <w:r w:rsidRPr="005930EB">
        <w:rPr>
          <w:vertAlign w:val="subscript"/>
          <w:lang w:val="en-US"/>
        </w:rPr>
        <w:t>i</w:t>
      </w:r>
      <w:proofErr w:type="spellEnd"/>
      <w:r w:rsidRPr="005930EB">
        <w:t xml:space="preserve">, </w:t>
      </w:r>
      <w:proofErr w:type="spellStart"/>
      <w:r w:rsidRPr="005930EB">
        <w:t>В·с</w:t>
      </w:r>
      <w:proofErr w:type="spellEnd"/>
      <w:proofErr w:type="gramStart"/>
      <w:r w:rsidRPr="005930EB">
        <w:t>/А</w:t>
      </w:r>
      <w:proofErr w:type="gramEnd"/>
    </w:p>
    <w:p w:rsidR="008B7F13" w:rsidRPr="005930EB" w:rsidRDefault="008B7F13" w:rsidP="008B7F13">
      <w:pPr>
        <w:pStyle w:val="a8"/>
        <w:ind w:firstLine="4275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G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 = </w:instrText>
      </w:r>
      <w:r w:rsidRPr="005930EB">
        <w:rPr>
          <w:lang w:val="en-US"/>
        </w:rPr>
        <w:instrText>μ</w:instrText>
      </w:r>
      <w:r w:rsidRPr="005930EB">
        <w:rPr>
          <w:vertAlign w:val="subscript"/>
        </w:rPr>
        <w:instrText>0</w:instrText>
      </w:r>
      <w:r w:rsidRPr="005930EB">
        <w:instrText xml:space="preserve">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π</w:instrText>
      </w:r>
      <w:r w:rsidRPr="005930EB">
        <w:rPr>
          <w:i/>
          <w:lang w:val="en-US"/>
        </w:rPr>
        <w:instrText>d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 xml:space="preserve">( </w:instrText>
      </w:r>
      <w:r w:rsidRPr="005930EB">
        <w:rPr>
          <w:vertAlign w:val="superscript"/>
        </w:rPr>
        <w:instrText>2</w:instrText>
      </w:r>
      <w:r w:rsidRPr="005930EB">
        <w:instrText>;</w:instrText>
      </w:r>
      <w:r w:rsidRPr="005930EB">
        <w:rPr>
          <w:vertAlign w:val="subscript"/>
        </w:rPr>
        <w:instrText>н</w:instrText>
      </w:r>
      <w:r w:rsidRPr="005930EB">
        <w:instrText>);4</w:instrText>
      </w:r>
      <w:r w:rsidRPr="005930EB">
        <w:rPr>
          <w:lang w:val="en-US"/>
        </w:rPr>
        <w:instrText>δ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(29)</w:t>
      </w:r>
    </w:p>
    <w:p w:rsidR="008B7F13" w:rsidRPr="005930EB" w:rsidRDefault="008B7F13" w:rsidP="008B7F13">
      <w:pPr>
        <w:pStyle w:val="a8"/>
        <w:ind w:left="969" w:hanging="969"/>
        <w:jc w:val="both"/>
      </w:pPr>
      <w:r w:rsidRPr="005930EB">
        <w:t>где δ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 xml:space="preserve"> – величина воздушного зазора для характерных точек, </w:t>
      </w:r>
      <w:proofErr w:type="gramStart"/>
      <w:r w:rsidRPr="005930EB">
        <w:t>м</w:t>
      </w:r>
      <w:proofErr w:type="gramEnd"/>
      <w:r w:rsidRPr="005930EB">
        <w:t>; берется из рисунка 3.</w:t>
      </w:r>
    </w:p>
    <w:p w:rsidR="008B7F13" w:rsidRPr="005930EB" w:rsidRDefault="008B7F13" w:rsidP="008B7F13">
      <w:pPr>
        <w:pStyle w:val="a8"/>
        <w:tabs>
          <w:tab w:val="left" w:pos="9639"/>
        </w:tabs>
        <w:ind w:firstLine="0"/>
        <w:jc w:val="center"/>
      </w:pPr>
      <w:r w:rsidRPr="005930EB">
        <w:rPr>
          <w:position w:val="-28"/>
        </w:rPr>
        <w:object w:dxaOrig="4520" w:dyaOrig="700">
          <v:shape id="_x0000_i1052" type="#_x0000_t75" style="width:225.2pt;height:35.15pt" o:ole="">
            <v:imagedata r:id="rId68" o:title=""/>
          </v:shape>
          <o:OLEObject Type="Embed" ProgID="Equation.3" ShapeID="_x0000_i1052" DrawAspect="Content" ObjectID="_1430389306" r:id="rId69"/>
        </w:object>
      </w:r>
      <w:proofErr w:type="spellStart"/>
      <w:r w:rsidRPr="005930EB">
        <w:t>В·с</w:t>
      </w:r>
      <w:proofErr w:type="spellEnd"/>
      <w:proofErr w:type="gramStart"/>
      <w:r w:rsidRPr="005930EB">
        <w:t>/А</w:t>
      </w:r>
      <w:proofErr w:type="gram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4500" w:dyaOrig="700">
          <v:shape id="_x0000_i1053" type="#_x0000_t75" style="width:224.35pt;height:35.15pt" o:ole="">
            <v:imagedata r:id="rId70" o:title=""/>
          </v:shape>
          <o:OLEObject Type="Embed" ProgID="Equation.3" ShapeID="_x0000_i1053" DrawAspect="Content" ObjectID="_1430389307" r:id="rId71"/>
        </w:object>
      </w:r>
      <w:proofErr w:type="spellStart"/>
      <w:r w:rsidRPr="005930EB">
        <w:t>В·с</w:t>
      </w:r>
      <w:proofErr w:type="spellEnd"/>
      <w:proofErr w:type="gramStart"/>
      <w:r w:rsidRPr="005930EB">
        <w:t>/А</w:t>
      </w:r>
      <w:proofErr w:type="gram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4520" w:dyaOrig="700">
          <v:shape id="_x0000_i1054" type="#_x0000_t75" style="width:225.2pt;height:35.15pt" o:ole="">
            <v:imagedata r:id="rId72" o:title=""/>
          </v:shape>
          <o:OLEObject Type="Embed" ProgID="Equation.3" ShapeID="_x0000_i1054" DrawAspect="Content" ObjectID="_1430389308" r:id="rId73"/>
        </w:object>
      </w:r>
      <w:proofErr w:type="spellStart"/>
      <w:r w:rsidRPr="005930EB">
        <w:t>В·с</w:t>
      </w:r>
      <w:proofErr w:type="spellEnd"/>
      <w:proofErr w:type="gramStart"/>
      <w:r w:rsidRPr="005930EB">
        <w:t>/А</w:t>
      </w:r>
      <w:proofErr w:type="gramEnd"/>
      <w:r w:rsidRPr="005930EB">
        <w:t>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4540" w:dyaOrig="700">
          <v:shape id="_x0000_i1055" type="#_x0000_t75" style="width:226.9pt;height:35.15pt" o:ole="">
            <v:imagedata r:id="rId74" o:title=""/>
          </v:shape>
          <o:OLEObject Type="Embed" ProgID="Equation.3" ShapeID="_x0000_i1055" DrawAspect="Content" ObjectID="_1430389309" r:id="rId75"/>
        </w:object>
      </w:r>
      <w:proofErr w:type="spellStart"/>
      <w:r w:rsidRPr="005930EB">
        <w:t>В·с</w:t>
      </w:r>
      <w:proofErr w:type="spellEnd"/>
      <w:r w:rsidRPr="005930EB">
        <w:t>/А.</w:t>
      </w:r>
    </w:p>
    <w:p w:rsidR="008B7F13" w:rsidRPr="005930EB" w:rsidRDefault="008B7F13" w:rsidP="008B7F13">
      <w:pPr>
        <w:pStyle w:val="a8"/>
        <w:jc w:val="both"/>
      </w:pPr>
      <w:r w:rsidRPr="005930EB">
        <w:t>Магнитодвижущая сила для проведения магнитного потока через воздушный зазор θ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>, А</w:t>
      </w:r>
    </w:p>
    <w:p w:rsidR="008B7F13" w:rsidRPr="005930EB" w:rsidRDefault="008B7F13" w:rsidP="008B7F13">
      <w:pPr>
        <w:pStyle w:val="a8"/>
        <w:ind w:firstLine="4674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θ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</w:rPr>
        <w:instrText>Ф</w:instrText>
      </w:r>
      <w:r w:rsidRPr="005930EB">
        <w:rPr>
          <w:vertAlign w:val="subscript"/>
          <w:lang w:val="en-US"/>
        </w:rPr>
        <w:instrText>i</w:instrText>
      </w:r>
      <w:r w:rsidRPr="005930EB">
        <w:instrText>;</w:instrText>
      </w:r>
      <w:r w:rsidRPr="005930EB">
        <w:rPr>
          <w:i/>
          <w:lang w:val="en-US"/>
        </w:rPr>
        <w:instrText>G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  (30)</w:t>
      </w:r>
    </w:p>
    <w:p w:rsidR="008B7F13" w:rsidRPr="005930EB" w:rsidRDefault="005930EB" w:rsidP="008B7F13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28"/>
          <w:sz w:val="28"/>
          <w:szCs w:val="28"/>
        </w:rPr>
        <w:object w:dxaOrig="2840" w:dyaOrig="700">
          <v:shape id="_x0000_i1056" type="#_x0000_t75" style="width:141.5pt;height:33.5pt" o:ole="">
            <v:imagedata r:id="rId76" o:title=""/>
          </v:shape>
          <o:OLEObject Type="Embed" ProgID="Equation.3" ShapeID="_x0000_i1056" DrawAspect="Content" ObjectID="_1430389310" r:id="rId77"/>
        </w:object>
      </w:r>
      <w:r w:rsidR="008B7F13" w:rsidRPr="005930EB">
        <w:rPr>
          <w:rFonts w:ascii="Times New Roman" w:hAnsi="Times New Roman" w:cs="Times New Roman"/>
          <w:color w:val="000000"/>
          <w:sz w:val="28"/>
          <w:szCs w:val="28"/>
        </w:rPr>
        <w:t>А;</w:t>
      </w:r>
    </w:p>
    <w:p w:rsidR="005930EB" w:rsidRDefault="005930EB" w:rsidP="008B7F13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B7F13" w:rsidRPr="005930EB" w:rsidRDefault="005930EB" w:rsidP="008B7F13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28"/>
          <w:sz w:val="28"/>
          <w:szCs w:val="28"/>
        </w:rPr>
        <w:object w:dxaOrig="2860" w:dyaOrig="700">
          <v:shape id="_x0000_i1095" type="#_x0000_t75" style="width:143.15pt;height:32.65pt" o:ole="">
            <v:imagedata r:id="rId78" o:title=""/>
          </v:shape>
          <o:OLEObject Type="Embed" ProgID="Equation.3" ShapeID="_x0000_i1095" DrawAspect="Content" ObjectID="_1430389311" r:id="rId79"/>
        </w:object>
      </w:r>
      <w:r w:rsidR="008B7F13" w:rsidRPr="005930EB">
        <w:rPr>
          <w:rFonts w:ascii="Times New Roman" w:hAnsi="Times New Roman" w:cs="Times New Roman"/>
          <w:color w:val="000000"/>
          <w:sz w:val="28"/>
          <w:szCs w:val="28"/>
        </w:rPr>
        <w:t>А;</w:t>
      </w:r>
    </w:p>
    <w:p w:rsidR="008B7F13" w:rsidRPr="005930EB" w:rsidRDefault="008B7F13" w:rsidP="008B7F13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28"/>
          <w:sz w:val="28"/>
          <w:szCs w:val="28"/>
        </w:rPr>
        <w:object w:dxaOrig="2860" w:dyaOrig="700">
          <v:shape id="_x0000_i1057" type="#_x0000_t75" style="width:143.15pt;height:35.15pt" o:ole="">
            <v:imagedata r:id="rId80" o:title=""/>
          </v:shape>
          <o:OLEObject Type="Embed" ProgID="Equation.3" ShapeID="_x0000_i1057" DrawAspect="Content" ObjectID="_1430389312" r:id="rId81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А;</w:t>
      </w:r>
    </w:p>
    <w:p w:rsidR="008B7F13" w:rsidRPr="005930EB" w:rsidRDefault="008B7F13" w:rsidP="008B7F13">
      <w:pPr>
        <w:tabs>
          <w:tab w:val="left" w:pos="142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0EB">
        <w:rPr>
          <w:rFonts w:ascii="Times New Roman" w:hAnsi="Times New Roman" w:cs="Times New Roman"/>
          <w:position w:val="-28"/>
          <w:sz w:val="28"/>
          <w:szCs w:val="28"/>
        </w:rPr>
        <w:object w:dxaOrig="2740" w:dyaOrig="700">
          <v:shape id="_x0000_i1058" type="#_x0000_t75" style="width:136.45pt;height:35.15pt" o:ole="">
            <v:imagedata r:id="rId82" o:title=""/>
          </v:shape>
          <o:OLEObject Type="Embed" ProgID="Equation.3" ShapeID="_x0000_i1058" DrawAspect="Content" ObjectID="_1430389313" r:id="rId83"/>
        </w:object>
      </w:r>
      <w:r w:rsidRPr="005930EB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8B7F13" w:rsidRPr="005930EB" w:rsidRDefault="008B7F13" w:rsidP="008B7F13">
      <w:pPr>
        <w:pStyle w:val="a8"/>
        <w:jc w:val="both"/>
      </w:pPr>
      <w:r w:rsidRPr="005930EB">
        <w:t xml:space="preserve">Индукция в сердечнике катушки </w:t>
      </w:r>
      <w:proofErr w:type="spellStart"/>
      <w:r w:rsidRPr="005930EB">
        <w:rPr>
          <w:i/>
          <w:lang w:val="en-US"/>
        </w:rPr>
        <w:t>B</w:t>
      </w:r>
      <w:r w:rsidRPr="005930EB">
        <w:rPr>
          <w:vertAlign w:val="subscript"/>
          <w:lang w:val="en-US"/>
        </w:rPr>
        <w:t>c</w:t>
      </w:r>
      <w:proofErr w:type="spellEnd"/>
      <w:r w:rsidRPr="005930EB">
        <w:rPr>
          <w:vertAlign w:val="subscript"/>
        </w:rPr>
        <w:t>.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>, Тл</w:t>
      </w:r>
    </w:p>
    <w:p w:rsidR="008B7F13" w:rsidRPr="005930EB" w:rsidRDefault="008B7F13" w:rsidP="008B7F13">
      <w:pPr>
        <w:pStyle w:val="a8"/>
        <w:ind w:firstLine="4674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B</w:instrText>
      </w:r>
      <w:r w:rsidRPr="005930EB">
        <w:rPr>
          <w:vertAlign w:val="subscript"/>
          <w:lang w:val="en-US"/>
        </w:rPr>
        <w:instrText>c</w:instrText>
      </w:r>
      <w:r w:rsidRPr="005930EB">
        <w:rPr>
          <w:vertAlign w:val="subscript"/>
        </w:rPr>
        <w:instrText>.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</w:rPr>
        <w:instrText>Ф</w:instrText>
      </w:r>
      <w:r w:rsidRPr="005930EB">
        <w:rPr>
          <w:vertAlign w:val="subscript"/>
          <w:lang w:val="en-US"/>
        </w:rPr>
        <w:instrText>i</w:instrText>
      </w:r>
      <w:r w:rsidRPr="005930EB">
        <w:instrText>;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(31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8B7F13" w:rsidRPr="005930EB" w:rsidRDefault="008B7F13" w:rsidP="008B7F13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  <w:lang w:val="en-US"/>
        </w:rPr>
        <w:t>f</w:t>
      </w:r>
      <w:r w:rsidRPr="005930EB">
        <w:rPr>
          <w:vertAlign w:val="subscript"/>
        </w:rPr>
        <w:t>с</w:t>
      </w:r>
      <w:r w:rsidRPr="005930EB">
        <w:t xml:space="preserve"> – сечение сердечника электромагнита, м</w:t>
      </w:r>
      <w:proofErr w:type="gramStart"/>
      <w:r w:rsidRPr="005930EB">
        <w:rPr>
          <w:vertAlign w:val="superscript"/>
        </w:rPr>
        <w:t>2</w:t>
      </w:r>
      <w:proofErr w:type="gramEnd"/>
    </w:p>
    <w:p w:rsidR="008B7F13" w:rsidRPr="005930EB" w:rsidRDefault="008B7F13" w:rsidP="008B7F13">
      <w:pPr>
        <w:pStyle w:val="a8"/>
        <w:ind w:firstLine="4674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с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π</w:instrText>
      </w:r>
      <w:r w:rsidRPr="005930EB">
        <w:rPr>
          <w:i/>
          <w:lang w:val="en-US"/>
        </w:rPr>
        <w:instrText>d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 xml:space="preserve">( </w:instrText>
      </w:r>
      <w:r w:rsidRPr="005930EB">
        <w:rPr>
          <w:vertAlign w:val="superscript"/>
        </w:rPr>
        <w:instrText>2</w:instrText>
      </w:r>
      <w:r w:rsidRPr="005930EB">
        <w:instrText>;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);4) </w:instrText>
      </w:r>
      <w:r w:rsidRPr="005930EB">
        <w:fldChar w:fldCharType="end"/>
      </w:r>
      <w:r w:rsidRPr="005930EB">
        <w:t>,                                             (32)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4"/>
        </w:rPr>
        <w:object w:dxaOrig="3040" w:dyaOrig="660">
          <v:shape id="_x0000_i1059" type="#_x0000_t75" style="width:151.55pt;height:33.5pt" o:ole="">
            <v:imagedata r:id="rId84" o:title=""/>
          </v:shape>
          <o:OLEObject Type="Embed" ProgID="Equation.3" ShapeID="_x0000_i1059" DrawAspect="Content" ObjectID="_1430389314" r:id="rId85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2580" w:dyaOrig="700">
          <v:shape id="_x0000_i1060" type="#_x0000_t75" style="width:128.95pt;height:35.15pt" o:ole="">
            <v:imagedata r:id="rId86" o:title=""/>
          </v:shape>
          <o:OLEObject Type="Embed" ProgID="Equation.3" ShapeID="_x0000_i1060" DrawAspect="Content" ObjectID="_1430389315" r:id="rId87"/>
        </w:object>
      </w:r>
      <w:r w:rsidRPr="005930EB">
        <w:t>Тл;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2500" w:dyaOrig="700">
          <v:shape id="_x0000_i1061" type="#_x0000_t75" style="width:124.75pt;height:35.15pt" o:ole="">
            <v:imagedata r:id="rId88" o:title=""/>
          </v:shape>
          <o:OLEObject Type="Embed" ProgID="Equation.3" ShapeID="_x0000_i1061" DrawAspect="Content" ObjectID="_1430389316" r:id="rId89"/>
        </w:object>
      </w:r>
      <w:r w:rsidRPr="005930EB">
        <w:t>Тл;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2500" w:dyaOrig="700">
          <v:shape id="_x0000_i1062" type="#_x0000_t75" style="width:124.75pt;height:35.15pt" o:ole="">
            <v:imagedata r:id="rId90" o:title=""/>
          </v:shape>
          <o:OLEObject Type="Embed" ProgID="Equation.3" ShapeID="_x0000_i1062" DrawAspect="Content" ObjectID="_1430389317" r:id="rId91"/>
        </w:object>
      </w:r>
      <w:r w:rsidRPr="005930EB">
        <w:t>Тл;</w:t>
      </w:r>
    </w:p>
    <w:p w:rsidR="008B7F13" w:rsidRPr="005930EB" w:rsidRDefault="008B7F13" w:rsidP="008B7F13">
      <w:pPr>
        <w:pStyle w:val="a8"/>
        <w:ind w:firstLine="0"/>
        <w:jc w:val="center"/>
      </w:pPr>
      <w:r w:rsidRPr="005930EB">
        <w:rPr>
          <w:position w:val="-28"/>
        </w:rPr>
        <w:object w:dxaOrig="2640" w:dyaOrig="700">
          <v:shape id="_x0000_i1063" type="#_x0000_t75" style="width:132.3pt;height:35.15pt" o:ole="">
            <v:imagedata r:id="rId92" o:title=""/>
          </v:shape>
          <o:OLEObject Type="Embed" ProgID="Equation.3" ShapeID="_x0000_i1063" DrawAspect="Content" ObjectID="_1430389318" r:id="rId93"/>
        </w:object>
      </w:r>
      <w:r w:rsidRPr="005930EB">
        <w:t>Тл.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Магнитная индукция в ярме электромагнита </w:t>
      </w:r>
      <w:proofErr w:type="gramStart"/>
      <w:r w:rsidRPr="005930EB">
        <w:rPr>
          <w:i/>
          <w:lang w:val="en-US"/>
        </w:rPr>
        <w:t>B</w:t>
      </w:r>
      <w:proofErr w:type="gramEnd"/>
      <w:r w:rsidRPr="005930EB">
        <w:rPr>
          <w:vertAlign w:val="subscript"/>
        </w:rPr>
        <w:t>я.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>, Тл, в характерных положениях якоря</w:t>
      </w:r>
    </w:p>
    <w:p w:rsidR="00F045F8" w:rsidRPr="005930EB" w:rsidRDefault="00F045F8" w:rsidP="00F045F8">
      <w:pPr>
        <w:pStyle w:val="a8"/>
        <w:ind w:firstLine="4560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</w:rPr>
        <w:instrText>В</w:instrText>
      </w:r>
      <w:r w:rsidRPr="005930EB">
        <w:rPr>
          <w:vertAlign w:val="subscript"/>
        </w:rPr>
        <w:instrText>я.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</w:rPr>
        <w:instrText>Ф</w:instrText>
      </w:r>
      <w:r w:rsidRPr="005930EB">
        <w:rPr>
          <w:vertAlign w:val="subscript"/>
          <w:lang w:val="en-US"/>
        </w:rPr>
        <w:instrText>i</w:instrText>
      </w:r>
      <w:r w:rsidRPr="005930EB">
        <w:instrText xml:space="preserve">;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я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 (33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  <w:iCs/>
          <w:lang w:val="en-US"/>
        </w:rPr>
        <w:t>f</w:t>
      </w:r>
      <w:r w:rsidRPr="005930EB">
        <w:rPr>
          <w:vertAlign w:val="subscript"/>
        </w:rPr>
        <w:t>я</w:t>
      </w:r>
      <w:r w:rsidRPr="005930EB">
        <w:t xml:space="preserve"> – сечение ярма, м</w:t>
      </w:r>
      <w:proofErr w:type="gramStart"/>
      <w:r w:rsidRPr="005930EB">
        <w:rPr>
          <w:vertAlign w:val="superscript"/>
        </w:rPr>
        <w:t>2</w:t>
      </w:r>
      <w:proofErr w:type="gramEnd"/>
    </w:p>
    <w:p w:rsidR="00F045F8" w:rsidRPr="005930EB" w:rsidRDefault="00F045F8" w:rsidP="00F045F8">
      <w:pPr>
        <w:pStyle w:val="a8"/>
        <w:ind w:firstLine="4674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f</w:instrText>
      </w:r>
      <w:r w:rsidRPr="005930EB">
        <w:rPr>
          <w:vertAlign w:val="subscript"/>
        </w:rPr>
        <w:instrText>я</w:instrText>
      </w:r>
      <w:r w:rsidRPr="005930EB">
        <w:instrText xml:space="preserve"> = </w:instrText>
      </w:r>
      <w:r w:rsidRPr="005930EB">
        <w:rPr>
          <w:i/>
          <w:lang w:val="en-US"/>
        </w:rPr>
        <w:instrText>mt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   (34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  <w:lang w:val="en-US"/>
        </w:rPr>
        <w:t>m</w:t>
      </w:r>
      <w:r w:rsidRPr="005930EB">
        <w:t xml:space="preserve"> – ширина ярма электромагнита (</w:t>
      </w:r>
      <w:r w:rsidRPr="005930EB">
        <w:rPr>
          <w:i/>
          <w:lang w:val="en-US"/>
        </w:rPr>
        <w:t>m</w:t>
      </w:r>
      <w:r w:rsidRPr="005930EB">
        <w:t xml:space="preserve"> </w:t>
      </w:r>
      <w:r w:rsidRPr="005930EB">
        <w:rPr>
          <w:lang w:val="en-US"/>
        </w:rPr>
        <w:sym w:font="Symbol" w:char="F0B3"/>
      </w:r>
      <w:r w:rsidRPr="005930EB">
        <w:t xml:space="preserve"> </w:t>
      </w:r>
      <w:proofErr w:type="gramStart"/>
      <w:r w:rsidRPr="005930EB">
        <w:rPr>
          <w:i/>
          <w:lang w:val="en-US"/>
        </w:rPr>
        <w:t>d</w:t>
      </w:r>
      <w:proofErr w:type="gramEnd"/>
      <w:r w:rsidRPr="005930EB">
        <w:rPr>
          <w:vertAlign w:val="subscript"/>
        </w:rPr>
        <w:t>н</w:t>
      </w:r>
      <w:r w:rsidRPr="005930EB">
        <w:t xml:space="preserve">), м; принимаем </w:t>
      </w:r>
      <w:r w:rsidRPr="005930EB">
        <w:rPr>
          <w:i/>
          <w:lang w:val="en-US"/>
        </w:rPr>
        <w:t>m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bookmarkStart w:id="10" w:name="m_2"/>
      <w:r w:rsidRPr="005930EB">
        <w:rPr>
          <w:lang w:val="en-US"/>
        </w:rPr>
        <w:fldChar w:fldCharType="begin"/>
      </w:r>
      <w:r w:rsidRPr="005930EB">
        <w:instrText xml:space="preserve"> =0,03 </w:instrText>
      </w:r>
      <w:r w:rsidRPr="005930EB">
        <w:rPr>
          <w:lang w:val="en-US"/>
        </w:rPr>
        <w:fldChar w:fldCharType="separate"/>
      </w:r>
      <w:r w:rsidRPr="005930EB">
        <w:rPr>
          <w:noProof/>
        </w:rPr>
        <w:t>0,0</w:t>
      </w:r>
      <w:r w:rsidRPr="005930EB">
        <w:rPr>
          <w:lang w:val="en-US"/>
        </w:rPr>
        <w:fldChar w:fldCharType="end"/>
      </w:r>
      <w:bookmarkEnd w:id="10"/>
      <w:r w:rsidRPr="005930EB">
        <w:t>5 м;</w:t>
      </w:r>
    </w:p>
    <w:p w:rsidR="00F045F8" w:rsidRPr="005930EB" w:rsidRDefault="00F045F8" w:rsidP="00F045F8">
      <w:pPr>
        <w:pStyle w:val="a8"/>
        <w:ind w:firstLine="570"/>
        <w:jc w:val="both"/>
      </w:pPr>
      <w:r w:rsidRPr="005930EB">
        <w:rPr>
          <w:i/>
          <w:lang w:val="en-US"/>
        </w:rPr>
        <w:t>t</w:t>
      </w:r>
      <w:r w:rsidRPr="005930EB">
        <w:t xml:space="preserve"> – </w:t>
      </w:r>
      <w:proofErr w:type="gramStart"/>
      <w:r w:rsidRPr="005930EB">
        <w:t>толщина</w:t>
      </w:r>
      <w:proofErr w:type="gramEnd"/>
      <w:r w:rsidRPr="005930EB">
        <w:t xml:space="preserve"> ярма, м; [1] </w:t>
      </w:r>
      <w:r w:rsidRPr="005930EB">
        <w:rPr>
          <w:i/>
          <w:lang w:val="en-US"/>
        </w:rPr>
        <w:t>t</w:t>
      </w:r>
      <w:r w:rsidRPr="005930EB">
        <w:t xml:space="preserve"> = 0,005…0,015 м; принимаем </w:t>
      </w:r>
      <w:r w:rsidRPr="005930EB">
        <w:rPr>
          <w:i/>
          <w:lang w:val="en-US"/>
        </w:rPr>
        <w:t>t</w:t>
      </w:r>
      <w:r w:rsidRPr="005930EB">
        <w:rPr>
          <w:i/>
        </w:rPr>
        <w:t xml:space="preserve"> </w:t>
      </w:r>
      <w:r w:rsidRPr="005930EB">
        <w:t xml:space="preserve">= </w:t>
      </w:r>
      <w:bookmarkStart w:id="11" w:name="t_2"/>
      <w:r w:rsidRPr="005930EB">
        <w:fldChar w:fldCharType="begin"/>
      </w:r>
      <w:r w:rsidRPr="005930EB">
        <w:instrText xml:space="preserve"> =0,008 </w:instrText>
      </w:r>
      <w:r w:rsidRPr="005930EB">
        <w:fldChar w:fldCharType="separate"/>
      </w:r>
      <w:r w:rsidRPr="005930EB">
        <w:rPr>
          <w:noProof/>
        </w:rPr>
        <w:t>0,0</w:t>
      </w:r>
      <w:r w:rsidRPr="005930EB">
        <w:fldChar w:fldCharType="end"/>
      </w:r>
      <w:bookmarkEnd w:id="11"/>
      <w:r w:rsidRPr="005930EB">
        <w:t>05 м.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12"/>
        </w:rPr>
        <w:object w:dxaOrig="2680" w:dyaOrig="360">
          <v:shape id="_x0000_i1064" type="#_x0000_t75" style="width:134.8pt;height:18.4pt" o:ole="">
            <v:imagedata r:id="rId94" o:title=""/>
          </v:shape>
          <o:OLEObject Type="Embed" ProgID="Equation.3" ShapeID="_x0000_i1064" DrawAspect="Content" ObjectID="_1430389319" r:id="rId95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600" w:dyaOrig="700">
          <v:shape id="_x0000_i1065" type="#_x0000_t75" style="width:129.75pt;height:35.15pt" o:ole="">
            <v:imagedata r:id="rId96" o:title=""/>
          </v:shape>
          <o:OLEObject Type="Embed" ProgID="Equation.3" ShapeID="_x0000_i1065" DrawAspect="Content" ObjectID="_1430389320" r:id="rId97"/>
        </w:object>
      </w:r>
      <w:r w:rsidRPr="005930EB">
        <w:t>Тл;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659" w:dyaOrig="700">
          <v:shape id="_x0000_i1066" type="#_x0000_t75" style="width:133.1pt;height:35.15pt" o:ole="">
            <v:imagedata r:id="rId98" o:title=""/>
          </v:shape>
          <o:OLEObject Type="Embed" ProgID="Equation.3" ShapeID="_x0000_i1066" DrawAspect="Content" ObjectID="_1430389321" r:id="rId99"/>
        </w:object>
      </w:r>
      <w:r w:rsidRPr="005930EB">
        <w:t>Тл;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620" w:dyaOrig="700">
          <v:shape id="_x0000_i1067" type="#_x0000_t75" style="width:131.45pt;height:35.15pt" o:ole="">
            <v:imagedata r:id="rId100" o:title=""/>
          </v:shape>
          <o:OLEObject Type="Embed" ProgID="Equation.3" ShapeID="_x0000_i1067" DrawAspect="Content" ObjectID="_1430389322" r:id="rId101"/>
        </w:object>
      </w:r>
      <w:r w:rsidRPr="005930EB">
        <w:t>Тл;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620" w:dyaOrig="700">
          <v:shape id="_x0000_i1068" type="#_x0000_t75" style="width:131.45pt;height:35.15pt" o:ole="">
            <v:imagedata r:id="rId102" o:title=""/>
          </v:shape>
          <o:OLEObject Type="Embed" ProgID="Equation.3" ShapeID="_x0000_i1068" DrawAspect="Content" ObjectID="_1430389323" r:id="rId103"/>
        </w:object>
      </w:r>
      <w:r w:rsidRPr="005930EB">
        <w:t>Тл.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>При расчете величины индукции в ярме, необходимо следить, чтобы она не превышала 1,4 – 1,5 Тл.</w:t>
      </w:r>
    </w:p>
    <w:p w:rsidR="00F045F8" w:rsidRPr="005930EB" w:rsidRDefault="00F045F8" w:rsidP="00F045F8">
      <w:pPr>
        <w:pStyle w:val="a8"/>
        <w:jc w:val="both"/>
      </w:pPr>
      <w:r w:rsidRPr="005930EB">
        <w:t>По зависимости</w:t>
      </w:r>
      <w:proofErr w:type="gramStart"/>
      <w:r w:rsidRPr="005930EB">
        <w:t xml:space="preserve"> </w:t>
      </w:r>
      <w:r w:rsidRPr="005930EB">
        <w:rPr>
          <w:i/>
        </w:rPr>
        <w:t>В</w:t>
      </w:r>
      <w:proofErr w:type="gramEnd"/>
      <w:r w:rsidRPr="005930EB">
        <w:t> = </w:t>
      </w:r>
      <w:r w:rsidRPr="005930EB">
        <w:rPr>
          <w:i/>
          <w:lang w:val="en-US"/>
        </w:rPr>
        <w:t>f</w:t>
      </w:r>
      <w:r w:rsidRPr="005930EB">
        <w:t>(</w:t>
      </w:r>
      <w:r w:rsidRPr="005930EB">
        <w:rPr>
          <w:i/>
        </w:rPr>
        <w:t>Н</w:t>
      </w:r>
      <w:r w:rsidRPr="005930EB">
        <w:t xml:space="preserve">) на рисунке 7 [1] находим значения напряженности магнитного поля в ярме </w:t>
      </w:r>
      <w:r w:rsidRPr="005930EB">
        <w:rPr>
          <w:i/>
          <w:lang w:val="en-US"/>
        </w:rPr>
        <w:t>H</w:t>
      </w:r>
      <w:r w:rsidRPr="005930EB">
        <w:rPr>
          <w:vertAlign w:val="subscript"/>
        </w:rPr>
        <w:t>я.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 xml:space="preserve">, А/м, и сердечнике катушки </w:t>
      </w:r>
      <w:r w:rsidRPr="005930EB">
        <w:rPr>
          <w:i/>
          <w:lang w:val="en-US"/>
        </w:rPr>
        <w:t>H</w:t>
      </w:r>
      <w:r w:rsidRPr="005930EB">
        <w:rPr>
          <w:vertAlign w:val="subscript"/>
        </w:rPr>
        <w:t>с.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>, А/м, для характерных точек. Полученные данные занесем в таблицу 3.</w:t>
      </w:r>
    </w:p>
    <w:p w:rsidR="00F045F8" w:rsidRPr="005930EB" w:rsidRDefault="00F045F8" w:rsidP="00F045F8">
      <w:pPr>
        <w:pStyle w:val="a8"/>
        <w:spacing w:line="240" w:lineRule="auto"/>
        <w:ind w:left="1995" w:hanging="1995"/>
        <w:jc w:val="both"/>
      </w:pPr>
      <w:r w:rsidRPr="005930EB">
        <w:rPr>
          <w:spacing w:val="60"/>
        </w:rPr>
        <w:t xml:space="preserve">Таблица 3 – </w:t>
      </w:r>
      <w:r w:rsidRPr="005930EB">
        <w:t>Значения магнитной индукции и напряженности магнитного поля в ярме и сердечнике катушки в характерных точках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027"/>
        <w:gridCol w:w="2028"/>
        <w:gridCol w:w="2028"/>
        <w:gridCol w:w="1865"/>
      </w:tblGrid>
      <w:tr w:rsidR="00F045F8" w:rsidRPr="005930EB" w:rsidTr="005930EB">
        <w:tc>
          <w:tcPr>
            <w:tcW w:w="2027" w:type="dxa"/>
            <w:vMerge w:val="restart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Характерные точки</w:t>
            </w:r>
          </w:p>
        </w:tc>
        <w:tc>
          <w:tcPr>
            <w:tcW w:w="4055" w:type="dxa"/>
            <w:gridSpan w:val="2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В сердечнике катушки</w:t>
            </w:r>
          </w:p>
        </w:tc>
        <w:tc>
          <w:tcPr>
            <w:tcW w:w="3893" w:type="dxa"/>
            <w:gridSpan w:val="2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В ярме катушки</w:t>
            </w:r>
          </w:p>
        </w:tc>
      </w:tr>
      <w:tr w:rsidR="00F045F8" w:rsidRPr="005930EB" w:rsidTr="005930EB">
        <w:tc>
          <w:tcPr>
            <w:tcW w:w="2027" w:type="dxa"/>
            <w:vMerge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vertAlign w:val="subscript"/>
                <w:lang w:val="en-US"/>
              </w:rPr>
            </w:pPr>
            <w:proofErr w:type="spellStart"/>
            <w:r w:rsidRPr="005930EB">
              <w:rPr>
                <w:i/>
                <w:lang w:val="en-US"/>
              </w:rPr>
              <w:t>B</w:t>
            </w:r>
            <w:r w:rsidRPr="005930EB">
              <w:rPr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vertAlign w:val="subscript"/>
                <w:lang w:val="en-US"/>
              </w:rPr>
            </w:pPr>
            <w:proofErr w:type="spellStart"/>
            <w:r w:rsidRPr="005930EB">
              <w:rPr>
                <w:i/>
                <w:lang w:val="en-US"/>
              </w:rPr>
              <w:t>H</w:t>
            </w:r>
            <w:r w:rsidRPr="005930EB">
              <w:rPr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vertAlign w:val="subscript"/>
              </w:rPr>
            </w:pPr>
            <w:r w:rsidRPr="005930EB">
              <w:rPr>
                <w:i/>
                <w:lang w:val="en-US"/>
              </w:rPr>
              <w:t>B</w:t>
            </w:r>
            <w:r w:rsidRPr="005930EB">
              <w:rPr>
                <w:vertAlign w:val="subscript"/>
              </w:rPr>
              <w:t>я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i/>
                <w:lang w:val="en-US"/>
              </w:rPr>
              <w:t>H</w:t>
            </w:r>
            <w:r w:rsidRPr="005930EB">
              <w:rPr>
                <w:vertAlign w:val="subscript"/>
              </w:rPr>
              <w:t>я</w:t>
            </w:r>
          </w:p>
        </w:tc>
      </w:tr>
      <w:tr w:rsidR="00F045F8" w:rsidRPr="005930EB" w:rsidTr="005930EB">
        <w:tc>
          <w:tcPr>
            <w:tcW w:w="2027" w:type="dxa"/>
            <w:vMerge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Тл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А/</w:t>
            </w:r>
            <w:proofErr w:type="gramStart"/>
            <w:r w:rsidRPr="005930EB">
              <w:t>м</w:t>
            </w:r>
            <w:proofErr w:type="gramEnd"/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Тл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А/</w:t>
            </w:r>
            <w:proofErr w:type="gramStart"/>
            <w:r w:rsidRPr="005930EB">
              <w:t>м</w:t>
            </w:r>
            <w:proofErr w:type="gramEnd"/>
          </w:p>
        </w:tc>
      </w:tr>
      <w:tr w:rsidR="00F045F8" w:rsidRPr="005930EB" w:rsidTr="005930EB"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в</w:t>
            </w: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rPr>
                <w:lang w:val="en-US"/>
              </w:rPr>
              <w:t>0,</w:t>
            </w:r>
            <w:r w:rsidRPr="005930EB">
              <w:t>806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</w:pPr>
            <w:r w:rsidRPr="005930EB">
              <w:t>1100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0,468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400</w:t>
            </w:r>
          </w:p>
        </w:tc>
      </w:tr>
      <w:tr w:rsidR="00F045F8" w:rsidRPr="005930EB" w:rsidTr="005930EB"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c</w:t>
            </w: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t>1,55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2440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0,901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880</w:t>
            </w:r>
          </w:p>
        </w:tc>
      </w:tr>
      <w:tr w:rsidR="00F045F8" w:rsidRPr="005930EB" w:rsidTr="005930EB"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d</w:t>
            </w: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1,89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3400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1,01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1220</w:t>
            </w:r>
          </w:p>
        </w:tc>
      </w:tr>
      <w:tr w:rsidR="00F045F8" w:rsidRPr="005930EB" w:rsidTr="005930EB"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e</w:t>
            </w:r>
          </w:p>
        </w:tc>
        <w:tc>
          <w:tcPr>
            <w:tcW w:w="2027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2,504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3800</w:t>
            </w:r>
          </w:p>
        </w:tc>
        <w:tc>
          <w:tcPr>
            <w:tcW w:w="2028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1,454</w:t>
            </w:r>
          </w:p>
        </w:tc>
        <w:tc>
          <w:tcPr>
            <w:tcW w:w="1865" w:type="dxa"/>
            <w:vAlign w:val="center"/>
          </w:tcPr>
          <w:p w:rsidR="00F045F8" w:rsidRPr="005930EB" w:rsidRDefault="00F045F8" w:rsidP="005930EB">
            <w:pPr>
              <w:pStyle w:val="a8"/>
              <w:spacing w:line="240" w:lineRule="auto"/>
              <w:ind w:firstLine="0"/>
              <w:jc w:val="both"/>
              <w:rPr>
                <w:lang w:val="en-US"/>
              </w:rPr>
            </w:pPr>
            <w:r w:rsidRPr="005930EB">
              <w:rPr>
                <w:lang w:val="en-US"/>
              </w:rPr>
              <w:t>2000</w:t>
            </w:r>
          </w:p>
        </w:tc>
      </w:tr>
    </w:tbl>
    <w:p w:rsidR="00F045F8" w:rsidRPr="005930EB" w:rsidRDefault="00F045F8" w:rsidP="00F045F8">
      <w:pPr>
        <w:pStyle w:val="a8"/>
        <w:spacing w:line="240" w:lineRule="auto"/>
        <w:ind w:left="1995" w:hanging="1995"/>
        <w:jc w:val="both"/>
      </w:pPr>
    </w:p>
    <w:p w:rsidR="00F045F8" w:rsidRPr="005930EB" w:rsidRDefault="00F045F8" w:rsidP="00F045F8">
      <w:pPr>
        <w:pStyle w:val="a8"/>
        <w:jc w:val="both"/>
      </w:pPr>
      <w:r w:rsidRPr="005930EB">
        <w:t xml:space="preserve">Длина средней силовой линии </w:t>
      </w:r>
      <w:r w:rsidRPr="005930EB">
        <w:rPr>
          <w:i/>
          <w:lang w:val="en-US"/>
        </w:rPr>
        <w:t>x</w:t>
      </w:r>
      <w:r w:rsidRPr="005930EB">
        <w:t>, м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 – в ярме контактора</w:t>
      </w:r>
    </w:p>
    <w:p w:rsidR="00F045F8" w:rsidRPr="005930EB" w:rsidRDefault="00F045F8" w:rsidP="00F045F8">
      <w:pPr>
        <w:pStyle w:val="a8"/>
        <w:ind w:firstLine="3705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</w:rPr>
        <w:instrText>х</w:instrText>
      </w:r>
      <w:r w:rsidRPr="005930EB">
        <w:rPr>
          <w:vertAlign w:val="subscript"/>
        </w:rPr>
        <w:instrText>я</w:instrText>
      </w:r>
      <w:r w:rsidRPr="005930EB">
        <w:instrText xml:space="preserve"> = 2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с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н</w:instrText>
      </w:r>
      <w:r w:rsidRPr="005930EB">
        <w:instrText xml:space="preserve"> + </w:instrText>
      </w:r>
      <w:r w:rsidRPr="005930EB">
        <w:rPr>
          <w:i/>
          <w:lang w:val="en-US"/>
        </w:rPr>
        <w:instrText>t</w:instrText>
      </w:r>
      <w:r w:rsidRPr="005930EB">
        <w:instrText xml:space="preserve"> +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(35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 xml:space="preserve">где </w:t>
      </w:r>
      <w:proofErr w:type="spellStart"/>
      <w:r w:rsidRPr="005930EB">
        <w:rPr>
          <w:i/>
          <w:lang w:val="en-US"/>
        </w:rPr>
        <w:t>l</w:t>
      </w:r>
      <w:r w:rsidRPr="005930EB">
        <w:rPr>
          <w:vertAlign w:val="subscript"/>
          <w:lang w:val="en-US"/>
        </w:rPr>
        <w:t>c</w:t>
      </w:r>
      <w:proofErr w:type="spellEnd"/>
      <w:r w:rsidRPr="005930EB">
        <w:rPr>
          <w:lang w:val="en-US"/>
        </w:rPr>
        <w:t> </w:t>
      </w:r>
      <w:r w:rsidRPr="005930EB">
        <w:t>=</w:t>
      </w:r>
      <w:proofErr w:type="gramStart"/>
      <w:r w:rsidRPr="005930EB">
        <w:rPr>
          <w:lang w:val="en-US"/>
        </w:rPr>
        <w:t>R</w:t>
      </w:r>
      <w:proofErr w:type="gramEnd"/>
      <w:r w:rsidRPr="005930EB">
        <w:rPr>
          <w:vertAlign w:val="subscript"/>
        </w:rPr>
        <w:t>я</w:t>
      </w:r>
      <w:r w:rsidRPr="005930EB">
        <w:t xml:space="preserve"> = </w:t>
      </w:r>
      <w:r w:rsidRPr="005930EB">
        <w:fldChar w:fldCharType="begin"/>
      </w:r>
      <w:r w:rsidRPr="005930EB">
        <w:instrText xml:space="preserve"> =</w:instrText>
      </w:r>
      <w:r w:rsidRPr="005930EB">
        <w:rPr>
          <w:lang w:val="en-US"/>
        </w:rPr>
        <w:fldChar w:fldCharType="begin"/>
      </w:r>
      <w:r w:rsidRPr="005930EB">
        <w:instrText xml:space="preserve"> =</w:instrText>
      </w:r>
      <w:r w:rsidRPr="005930EB">
        <w:rPr>
          <w:lang w:val="en-US"/>
        </w:rPr>
        <w:instrText>Rj</w:instrText>
      </w:r>
      <w:r w:rsidRPr="005930EB">
        <w:instrText xml:space="preserve">/1000\#0,000 </w:instrText>
      </w:r>
      <w:r w:rsidRPr="005930EB">
        <w:rPr>
          <w:lang w:val="en-US"/>
        </w:rPr>
        <w:fldChar w:fldCharType="separate"/>
      </w:r>
      <w:r w:rsidRPr="005930EB">
        <w:rPr>
          <w:noProof/>
        </w:rPr>
        <w:instrText>0,070</w:instrText>
      </w:r>
      <w:r w:rsidRPr="005930EB">
        <w:rPr>
          <w:lang w:val="en-US"/>
        </w:rPr>
        <w:fldChar w:fldCharType="end"/>
      </w:r>
      <w:r w:rsidRPr="005930EB">
        <w:instrText xml:space="preserve"> </w:instrText>
      </w:r>
      <w:r w:rsidRPr="005930EB">
        <w:fldChar w:fldCharType="separate"/>
      </w:r>
      <w:r w:rsidRPr="005930EB">
        <w:rPr>
          <w:noProof/>
        </w:rPr>
        <w:t>0,0</w:t>
      </w:r>
      <w:r w:rsidRPr="005930EB">
        <w:fldChar w:fldCharType="end"/>
      </w:r>
      <w:r w:rsidRPr="005930EB">
        <w:t xml:space="preserve">5 м. </w:t>
      </w:r>
      <w:r w:rsidRPr="005930EB">
        <w:rPr>
          <w:b/>
          <w:vanish/>
          <w:u w:val="single"/>
        </w:rPr>
        <w:t>Это описка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12"/>
        </w:rPr>
        <w:object w:dxaOrig="4500" w:dyaOrig="360">
          <v:shape id="_x0000_i1069" type="#_x0000_t75" style="width:224.35pt;height:18.4pt" o:ole="">
            <v:imagedata r:id="rId104" o:title=""/>
          </v:shape>
          <o:OLEObject Type="Embed" ProgID="Equation.3" ShapeID="_x0000_i1069" DrawAspect="Content" ObjectID="_1430389324" r:id="rId105"/>
        </w:object>
      </w:r>
      <w:proofErr w:type="gramStart"/>
      <w:r w:rsidRPr="005930EB">
        <w:t>м</w:t>
      </w:r>
      <w:proofErr w:type="gramEnd"/>
      <w:r w:rsidRPr="005930EB">
        <w:t>;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 – в сердечнике катушки контактора</w:t>
      </w:r>
    </w:p>
    <w:p w:rsidR="00F045F8" w:rsidRPr="005930EB" w:rsidRDefault="00F045F8" w:rsidP="00F045F8">
      <w:pPr>
        <w:pStyle w:val="a8"/>
        <w:ind w:firstLine="4275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</w:rPr>
        <w:instrText>х</w:instrText>
      </w:r>
      <w:r w:rsidRPr="005930EB">
        <w:rPr>
          <w:vertAlign w:val="subscript"/>
        </w:rPr>
        <w:instrText>с</w:instrText>
      </w:r>
      <w:r w:rsidRPr="005930EB">
        <w:instrText xml:space="preserve"> =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   (36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12"/>
        </w:rPr>
        <w:object w:dxaOrig="2880" w:dyaOrig="360">
          <v:shape id="_x0000_i1070" type="#_x0000_t75" style="width:2in;height:18.4pt" o:ole="">
            <v:imagedata r:id="rId106" o:title=""/>
          </v:shape>
          <o:OLEObject Type="Embed" ProgID="Equation.3" ShapeID="_x0000_i1070" DrawAspect="Content" ObjectID="_1430389325" r:id="rId107"/>
        </w:object>
      </w:r>
      <w:r w:rsidRPr="005930EB">
        <w:t>м.</w:t>
      </w:r>
    </w:p>
    <w:p w:rsidR="002930CE" w:rsidRDefault="002930CE" w:rsidP="00F045F8">
      <w:pPr>
        <w:pStyle w:val="a8"/>
        <w:jc w:val="both"/>
      </w:pPr>
    </w:p>
    <w:p w:rsidR="002930CE" w:rsidRDefault="002930CE" w:rsidP="00F045F8">
      <w:pPr>
        <w:pStyle w:val="a8"/>
        <w:jc w:val="both"/>
      </w:pPr>
    </w:p>
    <w:p w:rsidR="00F045F8" w:rsidRPr="005930EB" w:rsidRDefault="00F045F8" w:rsidP="00F045F8">
      <w:pPr>
        <w:pStyle w:val="a8"/>
        <w:jc w:val="both"/>
      </w:pPr>
      <w:r w:rsidRPr="005930EB">
        <w:lastRenderedPageBreak/>
        <w:t>Суммарные намагничивающие силы в характерных точках ∑θ</w:t>
      </w:r>
      <w:proofErr w:type="spellStart"/>
      <w:r w:rsidRPr="005930EB">
        <w:rPr>
          <w:vertAlign w:val="subscript"/>
          <w:lang w:val="en-US"/>
        </w:rPr>
        <w:t>i</w:t>
      </w:r>
      <w:proofErr w:type="spellEnd"/>
      <w:r w:rsidRPr="005930EB">
        <w:t>, А</w:t>
      </w:r>
    </w:p>
    <w:p w:rsidR="00F045F8" w:rsidRPr="005930EB" w:rsidRDefault="00F045F8" w:rsidP="00F045F8">
      <w:pPr>
        <w:pStyle w:val="a8"/>
        <w:ind w:firstLine="3648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∑θ</w:instrText>
      </w:r>
      <w:r w:rsidRPr="005930EB">
        <w:rPr>
          <w:vertAlign w:val="subscript"/>
        </w:rPr>
        <w:instrText>в</w:instrText>
      </w:r>
      <w:r w:rsidRPr="005930EB">
        <w:instrText xml:space="preserve"> = θ</w:instrText>
      </w:r>
      <w:r w:rsidRPr="005930EB">
        <w:rPr>
          <w:vertAlign w:val="subscript"/>
        </w:rPr>
        <w:instrText>в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 xml:space="preserve">я.в </w:instrText>
      </w:r>
      <w:r w:rsidRPr="005930EB">
        <w:rPr>
          <w:i/>
          <w:lang w:val="en-US"/>
        </w:rPr>
        <w:instrText>x</w:instrText>
      </w:r>
      <w:r w:rsidRPr="005930EB">
        <w:rPr>
          <w:vertAlign w:val="subscript"/>
        </w:rPr>
        <w:instrText>я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  <w:lang w:val="en-US"/>
        </w:rPr>
        <w:instrText>c</w:instrText>
      </w:r>
      <w:r w:rsidRPr="005930EB">
        <w:rPr>
          <w:vertAlign w:val="subscript"/>
        </w:rPr>
        <w:instrText xml:space="preserve">.в </w:instrText>
      </w:r>
      <w:r w:rsidRPr="005930EB">
        <w:rPr>
          <w:i/>
          <w:lang w:val="en-US"/>
        </w:rPr>
        <w:instrText>x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(37)</w:t>
      </w:r>
    </w:p>
    <w:p w:rsidR="005930EB" w:rsidRPr="005930EB" w:rsidRDefault="00F045F8" w:rsidP="005930EB">
      <w:pPr>
        <w:pStyle w:val="a8"/>
        <w:ind w:firstLine="0"/>
        <w:jc w:val="center"/>
      </w:pPr>
      <w:r w:rsidRPr="005930EB">
        <w:rPr>
          <w:position w:val="-14"/>
        </w:rPr>
        <w:object w:dxaOrig="6300" w:dyaOrig="400">
          <v:shape id="_x0000_i1071" type="#_x0000_t75" style="width:314.8pt;height:20.1pt" o:ole="">
            <v:imagedata r:id="rId108" o:title=""/>
          </v:shape>
          <o:OLEObject Type="Embed" ProgID="Equation.3" ShapeID="_x0000_i1071" DrawAspect="Content" ObjectID="_1430389326" r:id="rId109"/>
        </w:object>
      </w:r>
      <w:r w:rsidRPr="005930EB">
        <w:t>А;</w:t>
      </w:r>
    </w:p>
    <w:p w:rsidR="00F045F8" w:rsidRPr="005930EB" w:rsidRDefault="00F045F8" w:rsidP="00F045F8">
      <w:pPr>
        <w:pStyle w:val="a8"/>
        <w:ind w:firstLine="3477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∑θ</w:instrText>
      </w:r>
      <w:r w:rsidRPr="005930EB">
        <w:rPr>
          <w:vertAlign w:val="subscript"/>
          <w:lang w:val="en-US"/>
        </w:rPr>
        <w:instrText>d</w:instrText>
      </w:r>
      <w:r w:rsidRPr="005930EB">
        <w:instrText xml:space="preserve"> = θ</w:instrText>
      </w:r>
      <w:r w:rsidRPr="005930EB">
        <w:rPr>
          <w:vertAlign w:val="subscript"/>
          <w:lang w:val="en-US"/>
        </w:rPr>
        <w:instrText>d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я.</w:instrText>
      </w:r>
      <w:r w:rsidRPr="005930EB">
        <w:rPr>
          <w:vertAlign w:val="subscript"/>
          <w:lang w:val="en-US"/>
        </w:rPr>
        <w:instrText>d</w:instrText>
      </w:r>
      <w:r w:rsidRPr="005930EB">
        <w:rPr>
          <w:vertAlign w:val="subscript"/>
        </w:rPr>
        <w:instrText xml:space="preserve"> </w:instrText>
      </w:r>
      <w:r w:rsidRPr="005930EB">
        <w:rPr>
          <w:i/>
          <w:lang w:val="en-US"/>
        </w:rPr>
        <w:instrText>x</w:instrText>
      </w:r>
      <w:r w:rsidRPr="005930EB">
        <w:rPr>
          <w:vertAlign w:val="subscript"/>
        </w:rPr>
        <w:instrText>я</w:instrText>
      </w:r>
      <w:r w:rsidRPr="005930EB">
        <w:instrText xml:space="preserve"> +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  <w:lang w:val="en-US"/>
        </w:rPr>
        <w:instrText>c</w:instrText>
      </w:r>
      <w:r w:rsidRPr="005930EB">
        <w:rPr>
          <w:vertAlign w:val="subscript"/>
        </w:rPr>
        <w:instrText>.</w:instrText>
      </w:r>
      <w:r w:rsidRPr="005930EB">
        <w:rPr>
          <w:vertAlign w:val="subscript"/>
          <w:lang w:val="en-US"/>
        </w:rPr>
        <w:instrText>d</w:instrText>
      </w:r>
      <w:r w:rsidRPr="005930EB">
        <w:rPr>
          <w:vertAlign w:val="subscript"/>
        </w:rPr>
        <w:instrText xml:space="preserve"> </w:instrText>
      </w:r>
      <w:r w:rsidRPr="005930EB">
        <w:rPr>
          <w:i/>
          <w:lang w:val="en-US"/>
        </w:rPr>
        <w:instrText>x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(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separate"/>
      </w:r>
      <w:r w:rsidRPr="005930EB">
        <w:rPr>
          <w:noProof/>
        </w:rPr>
        <w:t>38</w: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14"/>
        </w:rPr>
        <w:object w:dxaOrig="6220" w:dyaOrig="400">
          <v:shape id="_x0000_i1072" type="#_x0000_t75" style="width:310.6pt;height:20.1pt" o:ole="">
            <v:imagedata r:id="rId110" o:title=""/>
          </v:shape>
          <o:OLEObject Type="Embed" ProgID="Equation.3" ShapeID="_x0000_i1072" DrawAspect="Content" ObjectID="_1430389327" r:id="rId111"/>
        </w:object>
      </w:r>
      <w:r w:rsidRPr="005930EB">
        <w:t>А.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Принимаем [1] рабочий ток катушки </w:t>
      </w:r>
      <w:proofErr w:type="gramStart"/>
      <w:r w:rsidRPr="005930EB">
        <w:rPr>
          <w:i/>
          <w:lang w:val="en-US"/>
        </w:rPr>
        <w:t>I</w:t>
      </w:r>
      <w:proofErr w:type="gramEnd"/>
      <w:r w:rsidRPr="005930EB">
        <w:rPr>
          <w:vertAlign w:val="subscript"/>
        </w:rPr>
        <w:t>к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bookmarkStart w:id="12" w:name="Ik"/>
      <w:r w:rsidRPr="005930EB">
        <w:fldChar w:fldCharType="begin"/>
      </w:r>
      <w:r w:rsidRPr="005930EB">
        <w:instrText xml:space="preserve"> =0,25 </w:instrText>
      </w:r>
      <w:r w:rsidRPr="005930EB">
        <w:fldChar w:fldCharType="separate"/>
      </w:r>
      <w:r w:rsidRPr="005930EB">
        <w:rPr>
          <w:noProof/>
        </w:rPr>
        <w:t>0,2</w:t>
      </w:r>
      <w:r w:rsidRPr="005930EB">
        <w:fldChar w:fldCharType="end"/>
      </w:r>
      <w:bookmarkEnd w:id="12"/>
      <w:r w:rsidRPr="005930EB">
        <w:t>5 А.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Число витков обмотки катушки </w:t>
      </w:r>
      <w:r w:rsidRPr="005930EB">
        <w:rPr>
          <w:lang w:val="en-US"/>
        </w:rPr>
        <w:t>ω</w:t>
      </w:r>
    </w:p>
    <w:p w:rsidR="00F045F8" w:rsidRPr="005930EB" w:rsidRDefault="00F045F8" w:rsidP="00F045F8">
      <w:pPr>
        <w:pStyle w:val="a8"/>
        <w:ind w:firstLine="4503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lang w:val="en-US"/>
        </w:rPr>
        <w:instrText>ω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(∑θ;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к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  (39)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 xml:space="preserve">где ∑θ – магнитодвижущая сила, большая </w:t>
      </w:r>
      <w:proofErr w:type="gramStart"/>
      <w:r w:rsidRPr="005930EB">
        <w:t>из</w:t>
      </w:r>
      <w:proofErr w:type="gramEnd"/>
      <w:r w:rsidRPr="005930EB">
        <w:t xml:space="preserve"> ∑</w:t>
      </w:r>
      <w:proofErr w:type="spellStart"/>
      <w:r w:rsidRPr="005930EB">
        <w:t>θ</w:t>
      </w:r>
      <w:r w:rsidRPr="005930EB">
        <w:rPr>
          <w:vertAlign w:val="subscript"/>
        </w:rPr>
        <w:t>в</w:t>
      </w:r>
      <w:proofErr w:type="spellEnd"/>
      <w:r w:rsidRPr="005930EB">
        <w:t xml:space="preserve"> и ∑θ</w:t>
      </w:r>
      <w:r w:rsidRPr="005930EB">
        <w:rPr>
          <w:vertAlign w:val="subscript"/>
          <w:lang w:val="en-US"/>
        </w:rPr>
        <w:t>d</w:t>
      </w:r>
      <w:r w:rsidRPr="005930EB">
        <w:t>, А.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120" w:dyaOrig="660">
          <v:shape id="_x0000_i1073" type="#_x0000_t75" style="width:106.35pt;height:33.5pt" o:ole="">
            <v:imagedata r:id="rId112" o:title=""/>
          </v:shape>
          <o:OLEObject Type="Embed" ProgID="Equation.3" ShapeID="_x0000_i1073" DrawAspect="Content" ObjectID="_1430389328" r:id="rId113"/>
        </w:object>
      </w:r>
      <w:r w:rsidRPr="005930EB">
        <w:t>витков.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Диаметр обмоточной проволоки катушки контактора </w:t>
      </w:r>
      <w:proofErr w:type="gramStart"/>
      <w:r w:rsidRPr="005930EB">
        <w:rPr>
          <w:i/>
          <w:lang w:val="en-US"/>
        </w:rPr>
        <w:t>d</w:t>
      </w:r>
      <w:proofErr w:type="spellStart"/>
      <w:proofErr w:type="gramEnd"/>
      <w:r w:rsidRPr="005930EB">
        <w:rPr>
          <w:vertAlign w:val="subscript"/>
        </w:rPr>
        <w:t>пр</w:t>
      </w:r>
      <w:proofErr w:type="spellEnd"/>
      <w:r w:rsidRPr="005930EB">
        <w:t>, мм</w:t>
      </w:r>
    </w:p>
    <w:p w:rsidR="00F045F8" w:rsidRPr="005930EB" w:rsidRDefault="00F045F8" w:rsidP="00F045F8">
      <w:pPr>
        <w:pStyle w:val="a8"/>
        <w:ind w:firstLine="3990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пр</w:instrText>
      </w:r>
      <w:r w:rsidRPr="005930EB">
        <w:instrText xml:space="preserve"> = 1,13 \</w:instrText>
      </w:r>
      <w:r w:rsidRPr="005930EB">
        <w:rPr>
          <w:lang w:val="en-US"/>
        </w:rPr>
        <w:instrText>r</w:instrText>
      </w:r>
      <w:r w:rsidRPr="005930EB">
        <w:instrText>(\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I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lang w:val="en-US"/>
        </w:rPr>
        <w:instrText>Δ</w:instrText>
      </w:r>
      <w:r w:rsidRPr="005930EB">
        <w:instrText xml:space="preserve">)) </w:instrText>
      </w:r>
      <w:r w:rsidRPr="005930EB">
        <w:fldChar w:fldCharType="end"/>
      </w:r>
      <w:r w:rsidRPr="005930EB">
        <w:t>,                                         (40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>где Δ – плотность тока обмотки катушки, А/мм</w:t>
      </w:r>
      <w:r w:rsidRPr="005930EB">
        <w:rPr>
          <w:vertAlign w:val="superscript"/>
        </w:rPr>
        <w:t>2</w:t>
      </w:r>
      <w:r w:rsidRPr="005930EB">
        <w:t>; [1] принимаем Δ = 3,5</w:t>
      </w:r>
      <w:proofErr w:type="gramStart"/>
      <w:r w:rsidRPr="005930EB">
        <w:t> А</w:t>
      </w:r>
      <w:proofErr w:type="gramEnd"/>
      <w:r w:rsidRPr="005930EB">
        <w:t>/мм</w:t>
      </w:r>
      <w:r w:rsidRPr="005930EB">
        <w:rPr>
          <w:vertAlign w:val="superscript"/>
        </w:rPr>
        <w:t>2</w:t>
      </w:r>
      <w:r w:rsidRPr="005930EB">
        <w:t>.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6"/>
        </w:rPr>
        <w:object w:dxaOrig="2540" w:dyaOrig="700">
          <v:shape id="_x0000_i1074" type="#_x0000_t75" style="width:126.4pt;height:35.15pt" o:ole="">
            <v:imagedata r:id="rId114" o:title=""/>
          </v:shape>
          <o:OLEObject Type="Embed" ProgID="Equation.3" ShapeID="_x0000_i1074" DrawAspect="Content" ObjectID="_1430389329" r:id="rId115"/>
        </w:object>
      </w:r>
      <w:proofErr w:type="gramStart"/>
      <w:r w:rsidRPr="005930EB">
        <w:t>мм</w:t>
      </w:r>
      <w:proofErr w:type="gramEnd"/>
      <w:r w:rsidRPr="005930EB">
        <w:t>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Диаметр провода ближайший по каталогу [1] </w:t>
      </w:r>
      <w:proofErr w:type="gramStart"/>
      <w:r w:rsidRPr="005930EB">
        <w:rPr>
          <w:i/>
          <w:lang w:val="en-US"/>
        </w:rPr>
        <w:t>d</w:t>
      </w:r>
      <w:proofErr w:type="spellStart"/>
      <w:proofErr w:type="gramEnd"/>
      <w:r w:rsidRPr="005930EB">
        <w:rPr>
          <w:vertAlign w:val="subscript"/>
        </w:rPr>
        <w:t>пр</w:t>
      </w:r>
      <w:proofErr w:type="spellEnd"/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 xml:space="preserve">0,28 мм. С учетом изоляции этот диаметр провода принимаем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пр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bookmarkStart w:id="13" w:name="dpr"/>
      <w:r w:rsidRPr="005930EB">
        <w:fldChar w:fldCharType="begin"/>
      </w:r>
      <w:r w:rsidRPr="005930EB">
        <w:instrText xml:space="preserve"> =0,33 </w:instrText>
      </w:r>
      <w:r w:rsidRPr="005930EB">
        <w:fldChar w:fldCharType="separate"/>
      </w:r>
      <w:r w:rsidRPr="005930EB">
        <w:rPr>
          <w:noProof/>
        </w:rPr>
        <w:t>0,3</w:t>
      </w:r>
      <w:r w:rsidRPr="005930EB">
        <w:fldChar w:fldCharType="end"/>
      </w:r>
      <w:bookmarkEnd w:id="13"/>
      <w:r w:rsidRPr="005930EB">
        <w:t>1мм.</w:t>
      </w:r>
    </w:p>
    <w:p w:rsidR="00F045F8" w:rsidRPr="005930EB" w:rsidRDefault="00F045F8" w:rsidP="00F045F8">
      <w:pPr>
        <w:pStyle w:val="a8"/>
        <w:jc w:val="both"/>
        <w:rPr>
          <w:i/>
        </w:rPr>
      </w:pPr>
      <w:r w:rsidRPr="005930EB">
        <w:t xml:space="preserve">Расчетное значение сечения окна катушки </w:t>
      </w:r>
      <w:r w:rsidRPr="005930EB">
        <w:rPr>
          <w:i/>
          <w:lang w:val="en-US"/>
        </w:rPr>
        <w:t>S</w:t>
      </w:r>
      <w:r w:rsidRPr="005930EB">
        <w:rPr>
          <w:vertAlign w:val="subscript"/>
        </w:rPr>
        <w:t>0</w:t>
      </w:r>
      <w:r w:rsidRPr="005930EB">
        <w:t>, м</w:t>
      </w:r>
      <w:proofErr w:type="gramStart"/>
      <w:r w:rsidRPr="005930EB">
        <w:rPr>
          <w:vertAlign w:val="superscript"/>
        </w:rPr>
        <w:t>2</w:t>
      </w:r>
      <w:proofErr w:type="gramEnd"/>
    </w:p>
    <w:p w:rsidR="00F045F8" w:rsidRPr="005930EB" w:rsidRDefault="00F045F8" w:rsidP="00F045F8">
      <w:pPr>
        <w:pStyle w:val="a8"/>
        <w:ind w:firstLine="381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0</w:instrText>
      </w:r>
      <w:r w:rsidRPr="005930EB">
        <w:instrText xml:space="preserve"> =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 xml:space="preserve">н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πω</w:instrText>
      </w:r>
      <w:r w:rsidRPr="005930EB">
        <w:rPr>
          <w:i/>
          <w:lang w:val="en-US"/>
        </w:rPr>
        <w:instrText>d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 xml:space="preserve">( ' </w:instrText>
      </w:r>
      <w:r w:rsidRPr="005930EB">
        <w:rPr>
          <w:vertAlign w:val="superscript"/>
        </w:rPr>
        <w:instrText>2</w:instrText>
      </w:r>
      <w:r w:rsidRPr="005930EB">
        <w:instrText>;</w:instrText>
      </w:r>
      <w:r w:rsidRPr="005930EB">
        <w:rPr>
          <w:vertAlign w:val="subscript"/>
        </w:rPr>
        <w:instrText>пр</w:instrText>
      </w:r>
      <w:r w:rsidRPr="005930EB">
        <w:instrText>);4</w:instrText>
      </w:r>
      <w:r w:rsidRPr="005930EB">
        <w:rPr>
          <w:i/>
          <w:lang w:val="en-US"/>
        </w:rPr>
        <w:instrText>K</w:instrText>
      </w:r>
      <w:r w:rsidRPr="005930EB">
        <w:rPr>
          <w:vertAlign w:val="subscript"/>
        </w:rPr>
        <w:instrText>3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</w:t>
      </w:r>
      <w:r w:rsidR="005D01D3" w:rsidRPr="005930EB">
        <w:t xml:space="preserve">                                       </w:t>
      </w:r>
      <w:r w:rsidRPr="005930EB">
        <w:t>(41)</w:t>
      </w:r>
    </w:p>
    <w:p w:rsidR="00F045F8" w:rsidRPr="005930EB" w:rsidRDefault="00F045F8" w:rsidP="00F045F8">
      <w:pPr>
        <w:pStyle w:val="a8"/>
        <w:ind w:left="1026" w:hanging="1026"/>
        <w:jc w:val="both"/>
        <w:rPr>
          <w:i/>
        </w:rPr>
      </w:pPr>
      <w:r w:rsidRPr="005930EB">
        <w:t xml:space="preserve">где </w:t>
      </w:r>
      <w:r w:rsidRPr="005930EB">
        <w:rPr>
          <w:i/>
          <w:lang w:val="en-US"/>
        </w:rPr>
        <w:t>K</w:t>
      </w:r>
      <w:r w:rsidRPr="005930EB">
        <w:rPr>
          <w:vertAlign w:val="subscript"/>
        </w:rPr>
        <w:t>3</w:t>
      </w:r>
      <w:r w:rsidRPr="005930EB">
        <w:t xml:space="preserve"> – коэффициент заполнения обмотки. </w:t>
      </w:r>
      <w:proofErr w:type="gramStart"/>
      <w:r w:rsidRPr="005930EB">
        <w:rPr>
          <w:i/>
          <w:lang w:val="en-US"/>
        </w:rPr>
        <w:t>K</w:t>
      </w:r>
      <w:r w:rsidRPr="005930EB">
        <w:rPr>
          <w:vertAlign w:val="subscript"/>
        </w:rPr>
        <w:t>3</w:t>
      </w:r>
      <w:r w:rsidRPr="005930EB">
        <w:t xml:space="preserve"> определяется по рисунку 8 [1].</w:t>
      </w:r>
      <w:proofErr w:type="gramEnd"/>
      <w:r w:rsidRPr="005930EB">
        <w:t xml:space="preserve"> Принимаем </w:t>
      </w:r>
      <w:r w:rsidRPr="005930EB">
        <w:rPr>
          <w:i/>
          <w:lang w:val="en-US"/>
        </w:rPr>
        <w:t>K</w:t>
      </w:r>
      <w:r w:rsidRPr="005930EB">
        <w:rPr>
          <w:vertAlign w:val="subscript"/>
        </w:rPr>
        <w:t>3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0,6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3980" w:dyaOrig="700">
          <v:shape id="_x0000_i1075" type="#_x0000_t75" style="width:198.4pt;height:35.15pt" o:ole="">
            <v:imagedata r:id="rId116" o:title=""/>
          </v:shape>
          <o:OLEObject Type="Embed" ProgID="Equation.3" ShapeID="_x0000_i1075" DrawAspect="Content" ObjectID="_1430389330" r:id="rId117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  <w:r w:rsidRPr="005930EB">
        <w:rPr>
          <w:b/>
          <w:vanish/>
          <w:u w:val="single"/>
        </w:rPr>
        <w:t>Исправлено</w:t>
      </w:r>
    </w:p>
    <w:p w:rsidR="002930CE" w:rsidRDefault="002930CE" w:rsidP="00F045F8">
      <w:pPr>
        <w:pStyle w:val="a8"/>
        <w:jc w:val="both"/>
      </w:pPr>
    </w:p>
    <w:p w:rsidR="002930CE" w:rsidRDefault="002930CE" w:rsidP="00F045F8">
      <w:pPr>
        <w:pStyle w:val="a8"/>
        <w:jc w:val="both"/>
      </w:pPr>
    </w:p>
    <w:p w:rsidR="002930CE" w:rsidRDefault="002930CE" w:rsidP="00F045F8">
      <w:pPr>
        <w:pStyle w:val="a8"/>
        <w:jc w:val="both"/>
      </w:pPr>
    </w:p>
    <w:p w:rsidR="00F045F8" w:rsidRPr="005930EB" w:rsidRDefault="00F045F8" w:rsidP="00F045F8">
      <w:pPr>
        <w:pStyle w:val="a8"/>
        <w:jc w:val="both"/>
      </w:pPr>
      <w:r w:rsidRPr="005930EB">
        <w:lastRenderedPageBreak/>
        <w:t xml:space="preserve">Длина намотки катушки </w:t>
      </w:r>
      <w:proofErr w:type="gramStart"/>
      <w:r w:rsidRPr="005930EB">
        <w:rPr>
          <w:i/>
          <w:lang w:val="en-US"/>
        </w:rPr>
        <w:t>l</w:t>
      </w:r>
      <w:proofErr w:type="gramEnd"/>
      <w:r w:rsidRPr="005930EB">
        <w:rPr>
          <w:vertAlign w:val="subscript"/>
        </w:rPr>
        <w:t>н</w:t>
      </w:r>
      <w:r w:rsidRPr="005930EB">
        <w:t>, м</w:t>
      </w:r>
    </w:p>
    <w:p w:rsidR="00F045F8" w:rsidRPr="005930EB" w:rsidRDefault="00F045F8" w:rsidP="00F045F8">
      <w:pPr>
        <w:pStyle w:val="a8"/>
        <w:ind w:firstLine="4218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=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к</w:instrText>
      </w:r>
      <w:r w:rsidRPr="005930EB">
        <w:instrText xml:space="preserve"> – 2</w:instrText>
      </w:r>
      <w:r w:rsidRPr="005930EB">
        <w:rPr>
          <w:i/>
        </w:rPr>
        <w:instrText>а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="005D01D3" w:rsidRPr="005930EB">
        <w:t xml:space="preserve">                                               </w:t>
      </w:r>
      <w:r w:rsidRPr="005930EB">
        <w:t>(</w:t>
      </w:r>
      <w:r w:rsidR="005D01D3" w:rsidRPr="005930EB">
        <w:t>42</w:t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both"/>
      </w:pPr>
      <w:r w:rsidRPr="005930EB">
        <w:t xml:space="preserve">где </w:t>
      </w:r>
      <w:proofErr w:type="spellStart"/>
      <w:r w:rsidRPr="005930EB">
        <w:rPr>
          <w:i/>
        </w:rPr>
        <w:t>а</w:t>
      </w:r>
      <w:r w:rsidRPr="005930EB">
        <w:rPr>
          <w:vertAlign w:val="subscript"/>
        </w:rPr>
        <w:t>к</w:t>
      </w:r>
      <w:proofErr w:type="spellEnd"/>
      <w:r w:rsidRPr="005930EB">
        <w:t xml:space="preserve"> – толщина каркаса для катушки; [1] принимаем </w:t>
      </w:r>
      <w:proofErr w:type="spellStart"/>
      <w:r w:rsidRPr="005930EB">
        <w:rPr>
          <w:i/>
        </w:rPr>
        <w:t>а</w:t>
      </w:r>
      <w:r w:rsidRPr="005930EB">
        <w:rPr>
          <w:vertAlign w:val="subscript"/>
        </w:rPr>
        <w:t>к</w:t>
      </w:r>
      <w:proofErr w:type="spellEnd"/>
      <w:r w:rsidRPr="005930EB">
        <w:t> = </w:t>
      </w:r>
      <w:bookmarkStart w:id="14" w:name="ak_3"/>
      <w:r w:rsidRPr="005930EB">
        <w:fldChar w:fldCharType="begin"/>
      </w:r>
      <w:r w:rsidRPr="005930EB">
        <w:instrText xml:space="preserve"> =0,002</w:instrText>
      </w:r>
      <w:r w:rsidRPr="005930EB">
        <w:fldChar w:fldCharType="separate"/>
      </w:r>
      <w:r w:rsidRPr="005930EB">
        <w:rPr>
          <w:noProof/>
        </w:rPr>
        <w:t>0,002</w:t>
      </w:r>
      <w:r w:rsidRPr="005930EB">
        <w:fldChar w:fldCharType="end"/>
      </w:r>
      <w:bookmarkEnd w:id="14"/>
      <w:r w:rsidRPr="005930EB">
        <w:t xml:space="preserve"> м.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12"/>
        </w:rPr>
        <w:object w:dxaOrig="3060" w:dyaOrig="360">
          <v:shape id="_x0000_i1076" type="#_x0000_t75" style="width:152.35pt;height:18.4pt" o:ole="">
            <v:imagedata r:id="rId118" o:title=""/>
          </v:shape>
          <o:OLEObject Type="Embed" ProgID="Equation.3" ShapeID="_x0000_i1076" DrawAspect="Content" ObjectID="_1430389331" r:id="rId119"/>
        </w:object>
      </w:r>
      <w:r w:rsidRPr="005930EB">
        <w:t>м.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Полезная высота катушки 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н</w:instrText>
      </w:r>
      <w:r w:rsidRPr="005930EB">
        <w:instrText>)</w:instrText>
      </w:r>
      <w:r w:rsidRPr="005930EB">
        <w:rPr>
          <w:lang w:val="en-US"/>
        </w:rPr>
        <w:fldChar w:fldCharType="end"/>
      </w:r>
      <w:r w:rsidRPr="005930EB">
        <w:t xml:space="preserve">, </w:t>
      </w:r>
      <w:proofErr w:type="gramStart"/>
      <w:r w:rsidRPr="005930EB">
        <w:t>м</w:t>
      </w:r>
      <w:proofErr w:type="gramEnd"/>
    </w:p>
    <w:p w:rsidR="00F045F8" w:rsidRPr="005930EB" w:rsidRDefault="00F045F8" w:rsidP="00F045F8">
      <w:pPr>
        <w:pStyle w:val="a8"/>
        <w:ind w:firstLine="4503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н</w:instrText>
      </w:r>
      <w:r w:rsidRPr="005930EB">
        <w:instrText>) =\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0</w:instrText>
      </w:r>
      <w:r w:rsidRPr="005930EB">
        <w:instrText>;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</w:t>
      </w:r>
      <w:r w:rsidR="005D01D3" w:rsidRPr="005930EB">
        <w:t xml:space="preserve">                                                  </w:t>
      </w:r>
      <w:r w:rsidRPr="005930EB">
        <w:t>(</w:t>
      </w:r>
      <w:r w:rsidR="005D01D3" w:rsidRPr="005930EB">
        <w:t>43</w:t>
      </w:r>
      <w:r w:rsidRPr="005930EB">
        <w:t>)</w:t>
      </w:r>
    </w:p>
    <w:p w:rsidR="00F045F8" w:rsidRPr="005930EB" w:rsidRDefault="00F045F8" w:rsidP="00F045F8">
      <w:pPr>
        <w:pStyle w:val="a8"/>
        <w:ind w:firstLine="0"/>
        <w:jc w:val="center"/>
      </w:pPr>
      <w:r w:rsidRPr="005930EB">
        <w:rPr>
          <w:position w:val="-28"/>
        </w:rPr>
        <w:object w:dxaOrig="2040" w:dyaOrig="660">
          <v:shape id="_x0000_i1077" type="#_x0000_t75" style="width:102.15pt;height:33.5pt" o:ole="">
            <v:imagedata r:id="rId120" o:title=""/>
          </v:shape>
          <o:OLEObject Type="Embed" ProgID="Equation.3" ShapeID="_x0000_i1077" DrawAspect="Content" ObjectID="_1430389332" r:id="rId121"/>
        </w:object>
      </w:r>
      <w:r w:rsidRPr="005930EB">
        <w:t>м.</w:t>
      </w:r>
    </w:p>
    <w:p w:rsidR="00F045F8" w:rsidRPr="005930EB" w:rsidRDefault="00F045F8" w:rsidP="00F045F8">
      <w:pPr>
        <w:pStyle w:val="a8"/>
        <w:jc w:val="both"/>
      </w:pPr>
      <w:r w:rsidRPr="005930EB">
        <w:t xml:space="preserve">Количество слоев обмотки катушки </w:t>
      </w:r>
      <w:proofErr w:type="spellStart"/>
      <w:r w:rsidRPr="005930EB">
        <w:rPr>
          <w:i/>
          <w:lang w:val="en-US"/>
        </w:rPr>
        <w:t>n</w:t>
      </w:r>
      <w:r w:rsidRPr="005930EB">
        <w:rPr>
          <w:vertAlign w:val="subscript"/>
          <w:lang w:val="en-US"/>
        </w:rPr>
        <w:t>c</w:t>
      </w:r>
      <w:proofErr w:type="spellEnd"/>
    </w:p>
    <w:p w:rsidR="005D01D3" w:rsidRPr="005930EB" w:rsidRDefault="005D01D3" w:rsidP="005D01D3">
      <w:pPr>
        <w:pStyle w:val="a8"/>
        <w:ind w:firstLine="4389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n</w:instrText>
      </w:r>
      <w:r w:rsidRPr="005930EB">
        <w:rPr>
          <w:vertAlign w:val="subscript"/>
          <w:lang w:val="en-US"/>
        </w:rPr>
        <w:instrText>c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ω</w:instrText>
      </w:r>
      <w:r w:rsidRPr="005930EB">
        <w:rPr>
          <w:i/>
          <w:lang w:val="en-US"/>
        </w:rPr>
        <w:instrText>d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пр</w:instrText>
      </w:r>
      <w:r w:rsidRPr="005930EB">
        <w:instrText>);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(44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28"/>
        </w:rPr>
        <w:object w:dxaOrig="2720" w:dyaOrig="700">
          <v:shape id="_x0000_i1078" type="#_x0000_t75" style="width:136.45pt;height:35.15pt" o:ole="">
            <v:imagedata r:id="rId122" o:title=""/>
          </v:shape>
          <o:OLEObject Type="Embed" ProgID="Equation.3" ShapeID="_x0000_i1078" DrawAspect="Content" ObjectID="_1430389333" r:id="rId123"/>
        </w:object>
      </w:r>
      <w:r w:rsidRPr="005930EB">
        <w:t>слоев.</w:t>
      </w:r>
    </w:p>
    <w:p w:rsidR="005D01D3" w:rsidRPr="005930EB" w:rsidRDefault="005D01D3" w:rsidP="005D01D3">
      <w:pPr>
        <w:pStyle w:val="a8"/>
        <w:ind w:firstLine="0"/>
        <w:jc w:val="both"/>
      </w:pPr>
      <w:r w:rsidRPr="005930EB">
        <w:t xml:space="preserve">             Общая высота намотки </w:t>
      </w:r>
      <w:proofErr w:type="gramStart"/>
      <w:r w:rsidRPr="005930EB">
        <w:rPr>
          <w:i/>
          <w:lang w:val="en-US"/>
        </w:rPr>
        <w:t>h</w:t>
      </w:r>
      <w:proofErr w:type="gramEnd"/>
      <w:r w:rsidRPr="005930EB">
        <w:rPr>
          <w:vertAlign w:val="subscript"/>
        </w:rPr>
        <w:t>к</w:t>
      </w:r>
      <w:r w:rsidRPr="005930EB">
        <w:t>, м:</w:t>
      </w:r>
    </w:p>
    <w:p w:rsidR="005D01D3" w:rsidRPr="005930EB" w:rsidRDefault="005D01D3" w:rsidP="005D01D3">
      <w:pPr>
        <w:pStyle w:val="a8"/>
        <w:ind w:firstLine="4104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к</w:instrText>
      </w:r>
      <w:r w:rsidRPr="005930EB">
        <w:instrText xml:space="preserve"> = </w:instrText>
      </w:r>
      <w:r w:rsidRPr="005930EB">
        <w:rPr>
          <w:i/>
          <w:lang w:val="en-US"/>
        </w:rPr>
        <w:instrText>h</w:instrText>
      </w:r>
      <w:r w:rsidRPr="005930EB">
        <w:instrText>\</w:instrText>
      </w:r>
      <w:r w:rsidRPr="005930EB">
        <w:rPr>
          <w:lang w:val="en-US"/>
        </w:rPr>
        <w:instrText>o</w:instrText>
      </w:r>
      <w:r w:rsidRPr="005930EB">
        <w:instrText>( ';</w:instrText>
      </w:r>
      <w:r w:rsidRPr="005930EB">
        <w:rPr>
          <w:vertAlign w:val="subscript"/>
        </w:rPr>
        <w:instrText>н</w:instrText>
      </w:r>
      <w:r w:rsidRPr="005930EB">
        <w:instrText xml:space="preserve">) + </w:instrText>
      </w:r>
      <w:r w:rsidRPr="005930EB">
        <w:rPr>
          <w:i/>
          <w:lang w:val="en-US"/>
        </w:rPr>
        <w:instrText>n</w:instrText>
      </w:r>
      <w:r w:rsidRPr="005930EB">
        <w:rPr>
          <w:vertAlign w:val="subscript"/>
          <w:lang w:val="en-US"/>
        </w:rPr>
        <w:instrText>c</w:instrText>
      </w:r>
      <w:r w:rsidRPr="005930EB">
        <w:rPr>
          <w:vertAlign w:val="subscript"/>
        </w:rPr>
        <w:instrText xml:space="preserve"> </w:instrText>
      </w:r>
      <w:r w:rsidRPr="005930EB">
        <w:rPr>
          <w:i/>
          <w:lang w:val="en-US"/>
        </w:rPr>
        <w:instrText>a</w:instrText>
      </w:r>
      <w:r w:rsidRPr="005930EB">
        <w:rPr>
          <w:vertAlign w:val="subscript"/>
        </w:rPr>
        <w:instrText>и</w:instrText>
      </w:r>
      <w:r w:rsidRPr="005930EB">
        <w:instrText xml:space="preserve"> </w:instrText>
      </w:r>
      <w:r w:rsidRPr="005930EB">
        <w:fldChar w:fldCharType="end"/>
      </w:r>
      <w:r w:rsidRPr="005930EB">
        <w:t xml:space="preserve">                                         (45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</w:rPr>
        <w:t>а</w:t>
      </w:r>
      <w:r w:rsidRPr="005930EB">
        <w:rPr>
          <w:vertAlign w:val="subscript"/>
        </w:rPr>
        <w:t>и</w:t>
      </w:r>
      <w:r w:rsidRPr="005930EB">
        <w:t xml:space="preserve"> – толщина изоляции между слоями обмотки; [1] принимаем </w:t>
      </w:r>
      <w:r w:rsidRPr="005930EB">
        <w:rPr>
          <w:i/>
        </w:rPr>
        <w:t>а</w:t>
      </w:r>
      <w:r w:rsidRPr="005930EB">
        <w:rPr>
          <w:vertAlign w:val="subscript"/>
        </w:rPr>
        <w:t>и</w:t>
      </w:r>
      <w:r w:rsidRPr="005930EB">
        <w:t> = 3∙10</w:t>
      </w:r>
      <w:r w:rsidRPr="005930EB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4 м"/>
        </w:smartTagPr>
        <w:r w:rsidRPr="005930EB">
          <w:rPr>
            <w:vertAlign w:val="superscript"/>
          </w:rPr>
          <w:t>4</w:t>
        </w:r>
        <w:r w:rsidRPr="005930EB">
          <w:t xml:space="preserve"> м</w:t>
        </w:r>
      </w:smartTag>
      <w:r w:rsidRPr="005930EB">
        <w:t>.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0"/>
        </w:rPr>
        <w:object w:dxaOrig="3400" w:dyaOrig="340">
          <v:shape id="_x0000_i1079" type="#_x0000_t75" style="width:169.95pt;height:17.6pt" o:ole="">
            <v:imagedata r:id="rId124" o:title=""/>
          </v:shape>
          <o:OLEObject Type="Embed" ProgID="Equation.3" ShapeID="_x0000_i1079" DrawAspect="Content" ObjectID="_1430389334" r:id="rId125"/>
        </w:object>
      </w:r>
      <w:r w:rsidRPr="005930EB">
        <w:t>м.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Средняя длина витка катушки </w:t>
      </w:r>
      <w:r w:rsidRPr="005930EB">
        <w:rPr>
          <w:i/>
          <w:lang w:val="en-US"/>
        </w:rPr>
        <w:t>l</w:t>
      </w:r>
      <w:r w:rsidRPr="005930EB">
        <w:t>, м</w:t>
      </w:r>
    </w:p>
    <w:p w:rsidR="005D01D3" w:rsidRPr="005930EB" w:rsidRDefault="005D01D3" w:rsidP="005D01D3">
      <w:pPr>
        <w:pStyle w:val="a8"/>
        <w:ind w:firstLine="3990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lang w:val="en-US"/>
        </w:rPr>
        <w:instrText>π</w:instrText>
      </w:r>
      <w:r w:rsidRPr="005930EB">
        <w:instrText>(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max</w:instrText>
      </w:r>
      <w:r w:rsidRPr="005930EB">
        <w:instrText xml:space="preserve"> +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min</w:instrText>
      </w:r>
      <w:r w:rsidRPr="005930EB">
        <w:instrText xml:space="preserve">);2) </w:instrText>
      </w:r>
      <w:r w:rsidRPr="005930EB">
        <w:rPr>
          <w:lang w:val="en-US"/>
        </w:rPr>
        <w:fldChar w:fldCharType="end"/>
      </w:r>
      <w:r w:rsidRPr="005930EB">
        <w:t>,                                      (46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both"/>
      </w:pPr>
      <w:r w:rsidRPr="005930EB">
        <w:t xml:space="preserve">где </w:t>
      </w:r>
      <w:proofErr w:type="spellStart"/>
      <w:r w:rsidRPr="005930EB">
        <w:rPr>
          <w:i/>
          <w:lang w:val="en-US"/>
        </w:rPr>
        <w:t>d</w:t>
      </w:r>
      <w:r w:rsidRPr="005930EB">
        <w:rPr>
          <w:vertAlign w:val="subscript"/>
          <w:lang w:val="en-US"/>
        </w:rPr>
        <w:t>min</w:t>
      </w:r>
      <w:proofErr w:type="spellEnd"/>
      <w:r w:rsidRPr="005930EB">
        <w:t xml:space="preserve"> – минимальный диаметр катушки, </w:t>
      </w:r>
      <w:proofErr w:type="gramStart"/>
      <w:r w:rsidRPr="005930EB">
        <w:t>м</w:t>
      </w:r>
      <w:proofErr w:type="gramEnd"/>
    </w:p>
    <w:p w:rsidR="005D01D3" w:rsidRPr="005930EB" w:rsidRDefault="005D01D3" w:rsidP="005D01D3">
      <w:pPr>
        <w:pStyle w:val="a8"/>
        <w:ind w:firstLine="4161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min</w:instrText>
      </w:r>
      <w:r w:rsidRPr="005930EB">
        <w:instrText xml:space="preserve"> =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с</w:instrText>
      </w:r>
      <w:r w:rsidRPr="005930EB">
        <w:instrText xml:space="preserve"> + 2</w:instrText>
      </w:r>
      <w:r w:rsidRPr="005930EB">
        <w:rPr>
          <w:i/>
        </w:rPr>
        <w:instrText>а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(47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0"/>
        </w:rPr>
        <w:object w:dxaOrig="3300" w:dyaOrig="340">
          <v:shape id="_x0000_i1080" type="#_x0000_t75" style="width:165.75pt;height:17.6pt" o:ole="">
            <v:imagedata r:id="rId126" o:title=""/>
          </v:shape>
          <o:OLEObject Type="Embed" ProgID="Equation.3" ShapeID="_x0000_i1080" DrawAspect="Content" ObjectID="_1430389335" r:id="rId127"/>
        </w:object>
      </w:r>
      <w:proofErr w:type="gramStart"/>
      <w:r w:rsidRPr="005930EB">
        <w:t>м</w:t>
      </w:r>
      <w:proofErr w:type="gramEnd"/>
      <w:r w:rsidRPr="005930EB">
        <w:t>;</w:t>
      </w:r>
    </w:p>
    <w:p w:rsidR="005D01D3" w:rsidRPr="005930EB" w:rsidRDefault="005D01D3" w:rsidP="005D01D3">
      <w:pPr>
        <w:pStyle w:val="a8"/>
        <w:ind w:firstLine="456"/>
        <w:jc w:val="both"/>
      </w:pPr>
      <w:proofErr w:type="spellStart"/>
      <w:proofErr w:type="gramStart"/>
      <w:r w:rsidRPr="005930EB">
        <w:rPr>
          <w:i/>
          <w:lang w:val="en-US"/>
        </w:rPr>
        <w:t>d</w:t>
      </w:r>
      <w:r w:rsidRPr="005930EB">
        <w:rPr>
          <w:vertAlign w:val="subscript"/>
          <w:lang w:val="en-US"/>
        </w:rPr>
        <w:t>max</w:t>
      </w:r>
      <w:proofErr w:type="spellEnd"/>
      <w:proofErr w:type="gramEnd"/>
      <w:r w:rsidRPr="005930EB">
        <w:t xml:space="preserve"> – максимальный диаметр катушки, м</w:t>
      </w:r>
    </w:p>
    <w:p w:rsidR="005D01D3" w:rsidRPr="005930EB" w:rsidRDefault="005D01D3" w:rsidP="005D01D3">
      <w:pPr>
        <w:pStyle w:val="a8"/>
        <w:ind w:firstLine="3648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max</w:instrText>
      </w:r>
      <w:r w:rsidRPr="005930EB">
        <w:instrText xml:space="preserve"> = 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</w:rPr>
        <w:instrText>с</w:instrText>
      </w:r>
      <w:r w:rsidRPr="005930EB">
        <w:instrText xml:space="preserve"> + 2</w:instrText>
      </w:r>
      <w:r w:rsidRPr="005930EB">
        <w:rPr>
          <w:i/>
          <w:lang w:val="en-US"/>
        </w:rPr>
        <w:instrText>h</w:instrText>
      </w:r>
      <w:r w:rsidRPr="005930EB">
        <w:rPr>
          <w:vertAlign w:val="subscript"/>
        </w:rPr>
        <w:instrText>к</w:instrText>
      </w:r>
      <w:r w:rsidRPr="005930EB">
        <w:instrText xml:space="preserve"> + 2</w:instrText>
      </w:r>
      <w:r w:rsidRPr="005930EB">
        <w:rPr>
          <w:i/>
        </w:rPr>
        <w:instrText>а</w:instrText>
      </w:r>
      <w:r w:rsidRPr="005930EB">
        <w:rPr>
          <w:vertAlign w:val="subscript"/>
        </w:rPr>
        <w:instrText>к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(48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2"/>
        </w:rPr>
        <w:object w:dxaOrig="4340" w:dyaOrig="360">
          <v:shape id="_x0000_i1081" type="#_x0000_t75" style="width:216.85pt;height:18.4pt" o:ole="">
            <v:imagedata r:id="rId128" o:title=""/>
          </v:shape>
          <o:OLEObject Type="Embed" ProgID="Equation.3" ShapeID="_x0000_i1081" DrawAspect="Content" ObjectID="_1430389336" r:id="rId129"/>
        </w:object>
      </w:r>
      <w:r w:rsidRPr="005930EB">
        <w:t>м.</w:t>
      </w:r>
    </w:p>
    <w:p w:rsidR="002930CE" w:rsidRDefault="002930CE" w:rsidP="005D01D3">
      <w:pPr>
        <w:pStyle w:val="a8"/>
        <w:ind w:firstLine="0"/>
        <w:jc w:val="center"/>
      </w:pPr>
    </w:p>
    <w:p w:rsidR="002930CE" w:rsidRDefault="002930CE" w:rsidP="005D01D3">
      <w:pPr>
        <w:pStyle w:val="a8"/>
        <w:ind w:firstLine="0"/>
        <w:jc w:val="center"/>
      </w:pP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24"/>
        </w:rPr>
        <w:object w:dxaOrig="3320" w:dyaOrig="620">
          <v:shape id="_x0000_i1082" type="#_x0000_t75" style="width:165.75pt;height:31pt" o:ole="">
            <v:imagedata r:id="rId130" o:title=""/>
          </v:shape>
          <o:OLEObject Type="Embed" ProgID="Equation.3" ShapeID="_x0000_i1082" DrawAspect="Content" ObjectID="_1430389337" r:id="rId131"/>
        </w:object>
      </w:r>
      <w:r w:rsidRPr="005930EB">
        <w:t>м.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Общая длина намотки </w:t>
      </w:r>
      <w:r w:rsidRPr="005930EB">
        <w:rPr>
          <w:i/>
          <w:lang w:val="en-US"/>
        </w:rPr>
        <w:t>L</w:t>
      </w:r>
      <w:r w:rsidRPr="005930EB">
        <w:rPr>
          <w:vertAlign w:val="subscript"/>
        </w:rPr>
        <w:t>0</w:t>
      </w:r>
      <w:r w:rsidRPr="005930EB">
        <w:t>, м</w:t>
      </w:r>
    </w:p>
    <w:p w:rsidR="005D01D3" w:rsidRPr="005930EB" w:rsidRDefault="005D01D3" w:rsidP="005D01D3">
      <w:pPr>
        <w:pStyle w:val="a8"/>
        <w:ind w:firstLine="4560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0</w:instrText>
      </w:r>
      <w:r w:rsidRPr="005930EB">
        <w:instrText xml:space="preserve"> = </w:instrText>
      </w:r>
      <w:r w:rsidRPr="005930EB">
        <w:rPr>
          <w:i/>
          <w:lang w:val="en-US"/>
        </w:rPr>
        <w:instrText>l</w:instrText>
      </w:r>
      <w:r w:rsidRPr="005930EB">
        <w:rPr>
          <w:lang w:val="en-US"/>
        </w:rPr>
        <w:instrText>ω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   (49)</w:t>
      </w:r>
    </w:p>
    <w:p w:rsidR="005D01D3" w:rsidRPr="005930EB" w:rsidRDefault="005D01D3" w:rsidP="005D01D3">
      <w:pPr>
        <w:pStyle w:val="a8"/>
        <w:ind w:firstLine="0"/>
        <w:jc w:val="center"/>
        <w:rPr>
          <w:i/>
        </w:rPr>
      </w:pPr>
      <w:r w:rsidRPr="005930EB">
        <w:rPr>
          <w:position w:val="-12"/>
        </w:rPr>
        <w:object w:dxaOrig="2900" w:dyaOrig="360">
          <v:shape id="_x0000_i1083" type="#_x0000_t75" style="width:144.85pt;height:18.4pt" o:ole="">
            <v:imagedata r:id="rId132" o:title=""/>
          </v:shape>
          <o:OLEObject Type="Embed" ProgID="Equation.3" ShapeID="_x0000_i1083" DrawAspect="Content" ObjectID="_1430389338" r:id="rId133"/>
        </w:object>
      </w:r>
      <w:r w:rsidRPr="005930EB">
        <w:t>м.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Сопротивление катушки </w:t>
      </w:r>
      <w:proofErr w:type="gramStart"/>
      <w:r w:rsidRPr="005930EB">
        <w:rPr>
          <w:i/>
          <w:lang w:val="en-US"/>
        </w:rPr>
        <w:t>R</w:t>
      </w:r>
      <w:proofErr w:type="gramEnd"/>
      <w:r w:rsidRPr="005930EB">
        <w:rPr>
          <w:vertAlign w:val="subscript"/>
        </w:rPr>
        <w:t>к</w:t>
      </w:r>
      <w:r w:rsidRPr="005930EB">
        <w:t>, Ом</w:t>
      </w:r>
    </w:p>
    <w:p w:rsidR="005D01D3" w:rsidRPr="005930EB" w:rsidRDefault="005D01D3" w:rsidP="005D01D3">
      <w:pPr>
        <w:pStyle w:val="a8"/>
        <w:ind w:firstLine="4389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к</w:instrText>
      </w:r>
      <w:r w:rsidRPr="005930EB">
        <w:instrText xml:space="preserve"> = </w:instrText>
      </w:r>
      <w:r w:rsidRPr="005930EB">
        <w:rPr>
          <w:lang w:val="en-US"/>
        </w:rPr>
        <w:instrText>ρ</w:instrText>
      </w:r>
      <w:r w:rsidRPr="005930EB">
        <w:instrText xml:space="preserve">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0</w:instrText>
      </w:r>
      <w:r w:rsidRPr="005930EB">
        <w:instrText>;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пр</w:instrText>
      </w:r>
      <w:r w:rsidRPr="005930EB">
        <w:instrText xml:space="preserve">) </w:instrText>
      </w:r>
      <w:r w:rsidRPr="005930EB">
        <w:fldChar w:fldCharType="end"/>
      </w:r>
      <w:r w:rsidRPr="005930EB">
        <w:t>,                                              (50)</w:t>
      </w:r>
    </w:p>
    <w:p w:rsidR="005D01D3" w:rsidRPr="005930EB" w:rsidRDefault="005D01D3" w:rsidP="005D01D3">
      <w:pPr>
        <w:pStyle w:val="a8"/>
        <w:ind w:left="855" w:hanging="855"/>
        <w:jc w:val="both"/>
      </w:pPr>
      <w:r w:rsidRPr="005930EB">
        <w:t xml:space="preserve">где </w:t>
      </w:r>
      <w:r w:rsidRPr="005930EB">
        <w:sym w:font="Symbol" w:char="F072"/>
      </w:r>
      <w:r w:rsidRPr="005930EB">
        <w:t xml:space="preserve"> – удельное сопротивление провода намотки для температуры нагрева катушки соответствующего класса изоляции  [1] принимаем для классов </w:t>
      </w:r>
      <w:proofErr w:type="spellStart"/>
      <w:r w:rsidRPr="005930EB">
        <w:t>нагревостойкости</w:t>
      </w:r>
      <w:proofErr w:type="spellEnd"/>
      <w:proofErr w:type="gramStart"/>
      <w:r w:rsidRPr="005930EB">
        <w:t xml:space="preserve"> А</w:t>
      </w:r>
      <w:proofErr w:type="gramEnd"/>
      <w:r w:rsidRPr="005930EB">
        <w:t xml:space="preserve"> и В ρ = 2,2 · 10</w:t>
      </w:r>
      <w:r w:rsidRPr="005930EB">
        <w:rPr>
          <w:vertAlign w:val="superscript"/>
        </w:rPr>
        <w:t>-8</w:t>
      </w:r>
      <w:r w:rsidRPr="005930EB">
        <w:t xml:space="preserve"> </w:t>
      </w:r>
      <w:proofErr w:type="spellStart"/>
      <w:r w:rsidRPr="005930EB">
        <w:t>Ом·м</w:t>
      </w:r>
      <w:proofErr w:type="spellEnd"/>
      <w:r w:rsidRPr="005930EB">
        <w:t>;</w:t>
      </w:r>
    </w:p>
    <w:p w:rsidR="005D01D3" w:rsidRPr="005930EB" w:rsidRDefault="005D01D3" w:rsidP="005D01D3">
      <w:pPr>
        <w:pStyle w:val="a8"/>
        <w:ind w:firstLine="228"/>
        <w:jc w:val="both"/>
        <w:rPr>
          <w:vertAlign w:val="superscript"/>
        </w:rPr>
      </w:pPr>
      <w:r w:rsidRPr="005930EB">
        <w:rPr>
          <w:i/>
          <w:lang w:val="en-US"/>
        </w:rPr>
        <w:t>S</w:t>
      </w:r>
      <w:proofErr w:type="spellStart"/>
      <w:r w:rsidRPr="005930EB">
        <w:rPr>
          <w:vertAlign w:val="subscript"/>
        </w:rPr>
        <w:t>пр</w:t>
      </w:r>
      <w:proofErr w:type="spellEnd"/>
      <w:r w:rsidRPr="005930EB">
        <w:t xml:space="preserve"> – сечение провода катушки без изоляции, м</w:t>
      </w:r>
      <w:r w:rsidRPr="005930EB">
        <w:rPr>
          <w:vertAlign w:val="superscript"/>
        </w:rPr>
        <w:t>2</w:t>
      </w:r>
    </w:p>
    <w:p w:rsidR="005D01D3" w:rsidRPr="005930EB" w:rsidRDefault="005D01D3" w:rsidP="005D01D3">
      <w:pPr>
        <w:pStyle w:val="a8"/>
        <w:ind w:firstLine="228"/>
        <w:jc w:val="center"/>
      </w:pPr>
      <w:r w:rsidRPr="005930EB">
        <w:rPr>
          <w:position w:val="-24"/>
          <w:lang w:val="en-US"/>
        </w:rPr>
        <w:object w:dxaOrig="1340" w:dyaOrig="680">
          <v:shape id="_x0000_i1084" type="#_x0000_t75" style="width:67pt;height:34.35pt" o:ole="">
            <v:imagedata r:id="rId134" o:title=""/>
          </v:shape>
          <o:OLEObject Type="Embed" ProgID="Equation.DSMT4" ShapeID="_x0000_i1084" DrawAspect="Content" ObjectID="_1430389339" r:id="rId135"/>
        </w:object>
      </w:r>
    </w:p>
    <w:p w:rsidR="005D01D3" w:rsidRPr="005930EB" w:rsidRDefault="005D01D3" w:rsidP="005D01D3">
      <w:pPr>
        <w:pStyle w:val="a8"/>
        <w:ind w:firstLine="228"/>
        <w:jc w:val="center"/>
      </w:pPr>
      <w:r w:rsidRPr="005930EB">
        <w:rPr>
          <w:position w:val="-24"/>
        </w:rPr>
        <w:object w:dxaOrig="3860" w:dyaOrig="660">
          <v:shape id="_x0000_i1085" type="#_x0000_t75" style="width:193.4pt;height:33.5pt" o:ole="">
            <v:imagedata r:id="rId136" o:title=""/>
          </v:shape>
          <o:OLEObject Type="Embed" ProgID="Equation.3" ShapeID="_x0000_i1085" DrawAspect="Content" ObjectID="_1430389340" r:id="rId137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28"/>
        </w:rPr>
        <w:object w:dxaOrig="3460" w:dyaOrig="660">
          <v:shape id="_x0000_i1086" type="#_x0000_t75" style="width:173.3pt;height:33.5pt" o:ole="">
            <v:imagedata r:id="rId138" o:title=""/>
          </v:shape>
          <o:OLEObject Type="Embed" ProgID="Equation.3" ShapeID="_x0000_i1086" DrawAspect="Content" ObjectID="_1430389341" r:id="rId139"/>
        </w:object>
      </w:r>
      <w:r w:rsidRPr="005930EB">
        <w:t>Ом.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Ток катушки </w:t>
      </w:r>
      <w:r w:rsidRPr="005930EB">
        <w:rPr>
          <w:i/>
          <w:lang w:val="en-US"/>
        </w:rPr>
        <w:t>I</w:t>
      </w:r>
      <w:r w:rsidRPr="005930EB">
        <w:t>, А</w:t>
      </w:r>
    </w:p>
    <w:p w:rsidR="005D01D3" w:rsidRPr="005930EB" w:rsidRDefault="005D01D3" w:rsidP="005D01D3">
      <w:pPr>
        <w:pStyle w:val="a8"/>
        <w:ind w:firstLine="4617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I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U</w:instrText>
      </w:r>
      <w:r w:rsidRPr="005930EB">
        <w:instrText>;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к</w:instrText>
      </w:r>
      <w:r w:rsidRPr="005930EB">
        <w:instrText xml:space="preserve">) </w:instrText>
      </w:r>
      <w:r w:rsidRPr="005930EB">
        <w:rPr>
          <w:lang w:val="en-US"/>
        </w:rPr>
        <w:fldChar w:fldCharType="end"/>
      </w:r>
      <w:r w:rsidRPr="005930EB">
        <w:t>,                                                (51)</w:t>
      </w:r>
    </w:p>
    <w:p w:rsidR="005D01D3" w:rsidRPr="005930EB" w:rsidRDefault="005D01D3" w:rsidP="005D01D3">
      <w:pPr>
        <w:pStyle w:val="a8"/>
        <w:ind w:firstLine="0"/>
        <w:jc w:val="both"/>
      </w:pPr>
      <w:r w:rsidRPr="005930EB">
        <w:t xml:space="preserve">где </w:t>
      </w:r>
      <w:r w:rsidRPr="005930EB">
        <w:rPr>
          <w:i/>
          <w:lang w:val="en-US"/>
        </w:rPr>
        <w:t>U</w:t>
      </w:r>
      <w:r w:rsidRPr="005930EB">
        <w:t xml:space="preserve"> – номинальное напряжение цепи управления, В; [1] </w:t>
      </w:r>
      <w:r w:rsidRPr="005930EB">
        <w:rPr>
          <w:i/>
          <w:lang w:val="en-US"/>
        </w:rPr>
        <w:t>U</w:t>
      </w:r>
      <w:r w:rsidRPr="005930EB">
        <w:rPr>
          <w:lang w:val="en-US"/>
        </w:rPr>
        <w:t> </w:t>
      </w:r>
      <w:r w:rsidRPr="005930EB">
        <w:t>=</w:t>
      </w:r>
      <w:r w:rsidRPr="005930EB">
        <w:rPr>
          <w:lang w:val="en-US"/>
        </w:rPr>
        <w:t> </w:t>
      </w:r>
      <w:r w:rsidRPr="005930EB">
        <w:t>50 В.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28"/>
        </w:rPr>
        <w:object w:dxaOrig="2020" w:dyaOrig="660">
          <v:shape id="_x0000_i1087" type="#_x0000_t75" style="width:101.3pt;height:33.5pt" o:ole="">
            <v:imagedata r:id="rId140" o:title=""/>
          </v:shape>
          <o:OLEObject Type="Embed" ProgID="Equation.3" ShapeID="_x0000_i1087" DrawAspect="Content" ObjectID="_1430389342" r:id="rId141"/>
        </w:object>
      </w:r>
      <w:r w:rsidRPr="005930EB">
        <w:t>А.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Наружная поверхность катушки </w:t>
      </w:r>
      <w:r w:rsidRPr="005930EB">
        <w:rPr>
          <w:i/>
          <w:lang w:val="en-US"/>
        </w:rPr>
        <w:t>S</w:t>
      </w:r>
      <w:r w:rsidRPr="005930EB">
        <w:rPr>
          <w:vertAlign w:val="subscript"/>
        </w:rPr>
        <w:t>н</w:t>
      </w:r>
      <w:r w:rsidRPr="005930EB">
        <w:t>, м</w:t>
      </w:r>
      <w:proofErr w:type="gramStart"/>
      <w:r w:rsidRPr="005930EB">
        <w:rPr>
          <w:vertAlign w:val="superscript"/>
        </w:rPr>
        <w:t>2</w:t>
      </w:r>
      <w:proofErr w:type="gramEnd"/>
    </w:p>
    <w:p w:rsidR="005D01D3" w:rsidRPr="005930EB" w:rsidRDefault="005D01D3" w:rsidP="005D01D3">
      <w:pPr>
        <w:pStyle w:val="a8"/>
        <w:ind w:firstLine="4275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н</w:instrText>
      </w:r>
      <w:r w:rsidRPr="005930EB">
        <w:instrText xml:space="preserve"> = </w:instrText>
      </w:r>
      <w:r w:rsidRPr="005930EB">
        <w:rPr>
          <w:lang w:val="en-US"/>
        </w:rPr>
        <w:instrText>π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max</w:instrText>
      </w:r>
      <w:r w:rsidRPr="005930EB">
        <w:rPr>
          <w:vertAlign w:val="subscript"/>
        </w:rPr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  (52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2"/>
        </w:rPr>
        <w:object w:dxaOrig="3300" w:dyaOrig="360">
          <v:shape id="_x0000_i1088" type="#_x0000_t75" style="width:165.75pt;height:18.4pt" o:ole="">
            <v:imagedata r:id="rId142" o:title=""/>
          </v:shape>
          <o:OLEObject Type="Embed" ProgID="Equation.3" ShapeID="_x0000_i1088" DrawAspect="Content" ObjectID="_1430389343" r:id="rId143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Внутренняя поверхность катушки </w:t>
      </w:r>
      <w:r w:rsidRPr="005930EB">
        <w:rPr>
          <w:i/>
          <w:lang w:val="en-US"/>
        </w:rPr>
        <w:t>S</w:t>
      </w:r>
      <w:r w:rsidRPr="005930EB">
        <w:rPr>
          <w:vertAlign w:val="subscript"/>
        </w:rPr>
        <w:t>в</w:t>
      </w:r>
      <w:r w:rsidRPr="005930EB">
        <w:t>, м</w:t>
      </w:r>
      <w:proofErr w:type="gramStart"/>
      <w:r w:rsidRPr="005930EB">
        <w:rPr>
          <w:vertAlign w:val="superscript"/>
        </w:rPr>
        <w:t>2</w:t>
      </w:r>
      <w:proofErr w:type="gramEnd"/>
    </w:p>
    <w:p w:rsidR="005D01D3" w:rsidRPr="005930EB" w:rsidRDefault="005D01D3" w:rsidP="005D01D3">
      <w:pPr>
        <w:pStyle w:val="a8"/>
        <w:ind w:firstLine="4218"/>
        <w:jc w:val="center"/>
      </w:pPr>
      <w:r w:rsidRPr="005930EB"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в</w:instrText>
      </w:r>
      <w:r w:rsidRPr="005930EB">
        <w:instrText xml:space="preserve"> = </w:instrText>
      </w:r>
      <w:r w:rsidRPr="005930EB">
        <w:rPr>
          <w:lang w:val="en-US"/>
        </w:rPr>
        <w:instrText>π</w:instrText>
      </w:r>
      <w:r w:rsidRPr="005930EB">
        <w:rPr>
          <w:i/>
          <w:lang w:val="en-US"/>
        </w:rPr>
        <w:instrText>d</w:instrText>
      </w:r>
      <w:r w:rsidRPr="005930EB">
        <w:rPr>
          <w:vertAlign w:val="subscript"/>
          <w:lang w:val="en-US"/>
        </w:rPr>
        <w:instrText>min</w:instrText>
      </w:r>
      <w:r w:rsidRPr="005930EB">
        <w:rPr>
          <w:vertAlign w:val="subscript"/>
        </w:rPr>
        <w:instrText xml:space="preserve"> </w:instrText>
      </w:r>
      <w:r w:rsidRPr="005930EB">
        <w:rPr>
          <w:i/>
          <w:lang w:val="en-US"/>
        </w:rPr>
        <w:instrText>l</w:instrText>
      </w:r>
      <w:r w:rsidRPr="005930EB">
        <w:rPr>
          <w:vertAlign w:val="subscript"/>
        </w:rPr>
        <w:instrText>н</w:instrText>
      </w:r>
      <w:r w:rsidRPr="005930EB">
        <w:instrText xml:space="preserve"> </w:instrText>
      </w:r>
      <w:r w:rsidRPr="005930EB">
        <w:fldChar w:fldCharType="end"/>
      </w:r>
      <w:r w:rsidRPr="005930EB">
        <w:t>,                                            (53)</w:t>
      </w:r>
    </w:p>
    <w:p w:rsidR="002930CE" w:rsidRDefault="002930CE" w:rsidP="005D01D3">
      <w:pPr>
        <w:pStyle w:val="a8"/>
        <w:ind w:firstLine="0"/>
        <w:jc w:val="center"/>
      </w:pPr>
    </w:p>
    <w:p w:rsidR="002930CE" w:rsidRDefault="002930CE" w:rsidP="005D01D3">
      <w:pPr>
        <w:pStyle w:val="a8"/>
        <w:ind w:firstLine="0"/>
        <w:jc w:val="center"/>
      </w:pPr>
    </w:p>
    <w:p w:rsidR="002930CE" w:rsidRDefault="002930CE" w:rsidP="005D01D3">
      <w:pPr>
        <w:pStyle w:val="a8"/>
        <w:ind w:firstLine="0"/>
        <w:jc w:val="center"/>
      </w:pP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2"/>
        </w:rPr>
        <w:object w:dxaOrig="3420" w:dyaOrig="360">
          <v:shape id="_x0000_i1089" type="#_x0000_t75" style="width:170.8pt;height:18.4pt" o:ole="">
            <v:imagedata r:id="rId144" o:title=""/>
          </v:shape>
          <o:OLEObject Type="Embed" ProgID="Equation.3" ShapeID="_x0000_i1089" DrawAspect="Content" ObjectID="_1430389344" r:id="rId145"/>
        </w:object>
      </w:r>
      <w:r w:rsidRPr="005930EB">
        <w:t>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.</w:t>
      </w:r>
    </w:p>
    <w:p w:rsidR="005D01D3" w:rsidRPr="005930EB" w:rsidRDefault="005D01D3" w:rsidP="005D01D3">
      <w:pPr>
        <w:pStyle w:val="a8"/>
        <w:jc w:val="both"/>
      </w:pPr>
      <w:r w:rsidRPr="005930EB">
        <w:t xml:space="preserve">Перегрев катушки </w:t>
      </w:r>
      <w:r w:rsidRPr="005930EB">
        <w:rPr>
          <w:lang w:val="en-US"/>
        </w:rPr>
        <w:t>τ</w:t>
      </w:r>
      <w:r w:rsidRPr="005930EB">
        <w:t>, º</w:t>
      </w:r>
      <w:r w:rsidRPr="005930EB">
        <w:rPr>
          <w:lang w:val="en-US"/>
        </w:rPr>
        <w:t>C</w:t>
      </w:r>
    </w:p>
    <w:p w:rsidR="005D01D3" w:rsidRPr="005930EB" w:rsidRDefault="005D01D3" w:rsidP="005D01D3">
      <w:pPr>
        <w:pStyle w:val="a8"/>
        <w:ind w:firstLine="4047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</w:instrText>
      </w:r>
      <w:r w:rsidRPr="005930EB">
        <w:rPr>
          <w:lang w:val="en-US"/>
        </w:rPr>
        <w:instrText>τ</w:instrText>
      </w:r>
      <w:r w:rsidRPr="005930EB">
        <w:instrText xml:space="preserve"> = \</w:instrText>
      </w:r>
      <w:r w:rsidRPr="005930EB">
        <w:rPr>
          <w:lang w:val="en-US"/>
        </w:rPr>
        <w:instrText>f</w:instrText>
      </w:r>
      <w:r w:rsidRPr="005930EB">
        <w:instrText>(</w:instrText>
      </w:r>
      <w:r w:rsidRPr="005930EB">
        <w:rPr>
          <w:i/>
          <w:lang w:val="en-US"/>
        </w:rPr>
        <w:instrText>I</w:instrText>
      </w:r>
      <w:r w:rsidRPr="005930EB">
        <w:rPr>
          <w:vertAlign w:val="superscript"/>
        </w:rPr>
        <w:instrText xml:space="preserve"> 2</w:instrText>
      </w:r>
      <w:r w:rsidRPr="005930EB">
        <w:rPr>
          <w:i/>
          <w:lang w:val="en-US"/>
        </w:rPr>
        <w:instrText>R</w:instrText>
      </w:r>
      <w:r w:rsidRPr="005930EB">
        <w:rPr>
          <w:vertAlign w:val="subscript"/>
        </w:rPr>
        <w:instrText>к</w:instrText>
      </w:r>
      <w:r w:rsidRPr="005930EB">
        <w:instrText>;</w:instrText>
      </w:r>
      <w:r w:rsidRPr="005930EB">
        <w:rPr>
          <w:lang w:val="en-US"/>
        </w:rPr>
        <w:instrText>α</w:instrText>
      </w:r>
      <w:r w:rsidRPr="005930EB">
        <w:rPr>
          <w:vertAlign w:val="subscript"/>
        </w:rPr>
        <w:instrText>0</w:instrText>
      </w:r>
      <w:r w:rsidRPr="005930EB">
        <w:instrText>(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н</w:instrText>
      </w:r>
      <w:r w:rsidRPr="005930EB">
        <w:instrText xml:space="preserve"> + </w:instrText>
      </w:r>
      <w:r w:rsidRPr="005930EB">
        <w:rPr>
          <w:lang w:val="en-US"/>
        </w:rPr>
        <w:instrText>α</w:instrText>
      </w:r>
      <w:r w:rsidRPr="005930EB">
        <w:rPr>
          <w:i/>
          <w:lang w:val="en-US"/>
        </w:rPr>
        <w:instrText>S</w:instrText>
      </w:r>
      <w:r w:rsidRPr="005930EB">
        <w:rPr>
          <w:vertAlign w:val="subscript"/>
        </w:rPr>
        <w:instrText>в</w:instrText>
      </w:r>
      <w:r w:rsidRPr="005930EB">
        <w:instrText xml:space="preserve">)) </w:instrText>
      </w:r>
      <w:r w:rsidRPr="005930EB">
        <w:rPr>
          <w:lang w:val="en-US"/>
        </w:rPr>
        <w:fldChar w:fldCharType="end"/>
      </w:r>
      <w:r w:rsidRPr="005930EB">
        <w:t>,                                        (54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left="1026" w:hanging="1026"/>
        <w:jc w:val="both"/>
      </w:pPr>
      <w:r w:rsidRPr="005930EB">
        <w:t>где α</w:t>
      </w:r>
      <w:r w:rsidRPr="005930EB">
        <w:rPr>
          <w:vertAlign w:val="subscript"/>
        </w:rPr>
        <w:t xml:space="preserve"> 0</w:t>
      </w:r>
      <w:r w:rsidRPr="005930EB">
        <w:t xml:space="preserve"> – коэффициент теплоотдачи поверхности катушки; [1] принимаем α</w:t>
      </w:r>
      <w:r w:rsidRPr="005930EB">
        <w:rPr>
          <w:vertAlign w:val="subscript"/>
        </w:rPr>
        <w:t>0</w:t>
      </w:r>
      <w:r w:rsidRPr="005930EB">
        <w:t> = </w:t>
      </w:r>
      <w:bookmarkStart w:id="15" w:name="a_0"/>
      <w:r w:rsidRPr="005930EB">
        <w:fldChar w:fldCharType="begin"/>
      </w:r>
      <w:r w:rsidRPr="005930EB">
        <w:instrText xml:space="preserve"> =11 </w:instrText>
      </w:r>
      <w:r w:rsidRPr="005930EB">
        <w:fldChar w:fldCharType="separate"/>
      </w:r>
      <w:r w:rsidRPr="005930EB">
        <w:rPr>
          <w:noProof/>
        </w:rPr>
        <w:t>11</w:t>
      </w:r>
      <w:r w:rsidRPr="005930EB">
        <w:fldChar w:fldCharType="end"/>
      </w:r>
      <w:bookmarkEnd w:id="15"/>
      <w:r w:rsidRPr="005930EB">
        <w:t> Вт/м</w:t>
      </w:r>
      <w:proofErr w:type="gramStart"/>
      <w:r w:rsidRPr="005930EB">
        <w:rPr>
          <w:vertAlign w:val="superscript"/>
        </w:rPr>
        <w:t>2</w:t>
      </w:r>
      <w:proofErr w:type="gramEnd"/>
      <w:r w:rsidRPr="005930EB">
        <w:t>∙º</w:t>
      </w:r>
      <w:r w:rsidRPr="005930EB">
        <w:rPr>
          <w:lang w:val="en-US"/>
        </w:rPr>
        <w:t>C</w:t>
      </w:r>
      <w:r w:rsidRPr="005930EB">
        <w:t>;</w:t>
      </w:r>
    </w:p>
    <w:p w:rsidR="005D01D3" w:rsidRPr="005930EB" w:rsidRDefault="005D01D3" w:rsidP="005D01D3">
      <w:pPr>
        <w:pStyle w:val="a8"/>
        <w:ind w:left="1026" w:hanging="456"/>
        <w:jc w:val="both"/>
      </w:pPr>
      <w:r w:rsidRPr="005930EB">
        <w:t>α – коэффициент, учитывающий расположение катушки; для катушки со стальным сердечником [1] принимаем α = </w:t>
      </w:r>
      <w:bookmarkStart w:id="16" w:name="a_1"/>
      <w:r w:rsidRPr="005930EB">
        <w:fldChar w:fldCharType="begin"/>
      </w:r>
      <w:r w:rsidRPr="005930EB">
        <w:instrText xml:space="preserve"> =2,4 </w:instrText>
      </w:r>
      <w:r w:rsidRPr="005930EB">
        <w:fldChar w:fldCharType="separate"/>
      </w:r>
      <w:r w:rsidRPr="005930EB">
        <w:rPr>
          <w:noProof/>
        </w:rPr>
        <w:t>2,4</w:t>
      </w:r>
      <w:r w:rsidRPr="005930EB">
        <w:fldChar w:fldCharType="end"/>
      </w:r>
      <w:bookmarkEnd w:id="16"/>
      <w:r w:rsidRPr="005930EB">
        <w:t xml:space="preserve">. 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28"/>
        </w:rPr>
        <w:object w:dxaOrig="3739" w:dyaOrig="700">
          <v:shape id="_x0000_i1090" type="#_x0000_t75" style="width:186.7pt;height:35.15pt" o:ole="">
            <v:imagedata r:id="rId146" o:title=""/>
          </v:shape>
          <o:OLEObject Type="Embed" ProgID="Equation.3" ShapeID="_x0000_i1090" DrawAspect="Content" ObjectID="_1430389345" r:id="rId147"/>
        </w:object>
      </w:r>
      <w:r w:rsidRPr="005930EB">
        <w:t>º</w:t>
      </w:r>
      <w:r w:rsidRPr="005930EB">
        <w:rPr>
          <w:lang w:val="en-US"/>
        </w:rPr>
        <w:t>C</w:t>
      </w:r>
      <w:r w:rsidRPr="005930EB">
        <w:t>.</w:t>
      </w:r>
    </w:p>
    <w:p w:rsidR="005930EB" w:rsidRDefault="005930EB" w:rsidP="005D01D3">
      <w:pPr>
        <w:pStyle w:val="a8"/>
        <w:jc w:val="both"/>
      </w:pPr>
    </w:p>
    <w:p w:rsidR="005D01D3" w:rsidRPr="005930EB" w:rsidRDefault="005D01D3" w:rsidP="005D01D3">
      <w:pPr>
        <w:pStyle w:val="a8"/>
        <w:jc w:val="both"/>
      </w:pPr>
      <w:r w:rsidRPr="005930EB">
        <w:t>Температура нагрева обмотки υ, º</w:t>
      </w:r>
      <w:r w:rsidRPr="005930EB">
        <w:rPr>
          <w:lang w:val="en-US"/>
        </w:rPr>
        <w:t>C</w:t>
      </w:r>
    </w:p>
    <w:p w:rsidR="005D01D3" w:rsidRPr="005930EB" w:rsidRDefault="005D01D3" w:rsidP="005D01D3">
      <w:pPr>
        <w:pStyle w:val="a8"/>
        <w:ind w:firstLine="4218"/>
        <w:jc w:val="center"/>
      </w:pP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eq</w:instrText>
      </w:r>
      <w:r w:rsidRPr="005930EB">
        <w:instrText xml:space="preserve"> υ = υ</w:instrText>
      </w:r>
      <w:r w:rsidRPr="005930EB">
        <w:rPr>
          <w:vertAlign w:val="subscript"/>
        </w:rPr>
        <w:instrText>0</w:instrText>
      </w:r>
      <w:r w:rsidRPr="005930EB">
        <w:instrText xml:space="preserve"> + </w:instrText>
      </w:r>
      <w:r w:rsidRPr="005930EB">
        <w:rPr>
          <w:lang w:val="en-US"/>
        </w:rPr>
        <w:instrText>τ</w:instrText>
      </w:r>
      <w:r w:rsidRPr="005930EB">
        <w:instrText xml:space="preserve"> </w:instrText>
      </w:r>
      <w:r w:rsidRPr="005930EB">
        <w:rPr>
          <w:lang w:val="en-US"/>
        </w:rPr>
        <w:fldChar w:fldCharType="end"/>
      </w:r>
      <w:r w:rsidRPr="005930EB">
        <w:t>,                                                 (55</w:t>
      </w:r>
      <w:r w:rsidRPr="005930EB">
        <w:rPr>
          <w:lang w:val="en-US"/>
        </w:rPr>
        <w:fldChar w:fldCharType="begin"/>
      </w:r>
      <w:r w:rsidRPr="005930EB">
        <w:instrText xml:space="preserve"> </w:instrText>
      </w:r>
      <w:r w:rsidRPr="005930EB">
        <w:rPr>
          <w:lang w:val="en-US"/>
        </w:rPr>
        <w:instrText>seq</w:instrText>
      </w:r>
      <w:r w:rsidRPr="005930EB">
        <w:instrText xml:space="preserve"> "</w:instrText>
      </w:r>
      <w:r w:rsidRPr="005930EB">
        <w:rPr>
          <w:lang w:val="en-US"/>
        </w:rPr>
        <w:instrText>Nomer</w:instrText>
      </w:r>
      <w:r w:rsidRPr="005930EB">
        <w:instrText xml:space="preserve"> </w:instrText>
      </w:r>
      <w:r w:rsidRPr="005930EB">
        <w:rPr>
          <w:lang w:val="en-US"/>
        </w:rPr>
        <w:instrText>formyli</w:instrText>
      </w:r>
      <w:r w:rsidRPr="005930EB">
        <w:instrText xml:space="preserve">" </w:instrText>
      </w:r>
      <w:r w:rsidRPr="005930EB">
        <w:rPr>
          <w:lang w:val="en-US"/>
        </w:rPr>
        <w:fldChar w:fldCharType="end"/>
      </w:r>
      <w:r w:rsidRPr="005930EB">
        <w:t>)</w:t>
      </w:r>
    </w:p>
    <w:p w:rsidR="005D01D3" w:rsidRPr="005930EB" w:rsidRDefault="005D01D3" w:rsidP="005D01D3">
      <w:pPr>
        <w:pStyle w:val="a8"/>
        <w:ind w:firstLine="0"/>
        <w:jc w:val="both"/>
      </w:pPr>
      <w:r w:rsidRPr="005930EB">
        <w:t>где υ</w:t>
      </w:r>
      <w:r w:rsidRPr="005930EB">
        <w:rPr>
          <w:vertAlign w:val="subscript"/>
        </w:rPr>
        <w:t>0</w:t>
      </w:r>
      <w:r w:rsidRPr="005930EB">
        <w:t xml:space="preserve"> – температура окружающей среды; [1] принимаем υ</w:t>
      </w:r>
      <w:r w:rsidRPr="005930EB">
        <w:rPr>
          <w:vertAlign w:val="subscript"/>
        </w:rPr>
        <w:t>0</w:t>
      </w:r>
      <w:r w:rsidRPr="005930EB">
        <w:t> = </w:t>
      </w:r>
      <w:bookmarkStart w:id="17" w:name="tau_0"/>
      <w:r w:rsidRPr="005930EB">
        <w:fldChar w:fldCharType="begin"/>
      </w:r>
      <w:r w:rsidRPr="005930EB">
        <w:instrText xml:space="preserve"> =20 </w:instrText>
      </w:r>
      <w:r w:rsidRPr="005930EB">
        <w:fldChar w:fldCharType="separate"/>
      </w:r>
      <w:r w:rsidRPr="005930EB">
        <w:rPr>
          <w:noProof/>
        </w:rPr>
        <w:t>20</w:t>
      </w:r>
      <w:r w:rsidRPr="005930EB">
        <w:fldChar w:fldCharType="end"/>
      </w:r>
      <w:bookmarkEnd w:id="17"/>
      <w:r w:rsidRPr="005930EB">
        <w:t> º</w:t>
      </w:r>
      <w:r w:rsidRPr="005930EB">
        <w:rPr>
          <w:lang w:val="en-US"/>
        </w:rPr>
        <w:t>C</w:t>
      </w:r>
      <w:r w:rsidRPr="005930EB">
        <w:t>.</w:t>
      </w:r>
    </w:p>
    <w:p w:rsidR="005D01D3" w:rsidRPr="005930EB" w:rsidRDefault="005D01D3" w:rsidP="005D01D3">
      <w:pPr>
        <w:pStyle w:val="a8"/>
        <w:ind w:firstLine="0"/>
        <w:jc w:val="center"/>
      </w:pPr>
      <w:r w:rsidRPr="005930EB">
        <w:rPr>
          <w:position w:val="-10"/>
        </w:rPr>
        <w:object w:dxaOrig="2260" w:dyaOrig="320">
          <v:shape id="_x0000_i1091" type="#_x0000_t75" style="width:113pt;height:15.9pt" o:ole="">
            <v:imagedata r:id="rId148" o:title=""/>
          </v:shape>
          <o:OLEObject Type="Embed" ProgID="Equation.3" ShapeID="_x0000_i1091" DrawAspect="Content" ObjectID="_1430389346" r:id="rId149"/>
        </w:object>
      </w:r>
      <w:r w:rsidRPr="005930EB">
        <w:t>º</w:t>
      </w:r>
      <w:r w:rsidRPr="005930EB">
        <w:rPr>
          <w:lang w:val="en-US"/>
        </w:rPr>
        <w:t>C</w:t>
      </w:r>
      <w:r w:rsidRPr="005930EB">
        <w:t>.</w:t>
      </w:r>
    </w:p>
    <w:p w:rsidR="005D01D3" w:rsidRPr="005930EB" w:rsidRDefault="005D01D3" w:rsidP="002930CE">
      <w:pPr>
        <w:pStyle w:val="a8"/>
        <w:tabs>
          <w:tab w:val="clear" w:pos="9072"/>
          <w:tab w:val="left" w:pos="4127"/>
        </w:tabs>
        <w:jc w:val="both"/>
      </w:pPr>
      <w:r w:rsidRPr="005930EB">
        <w:br w:type="page"/>
      </w:r>
    </w:p>
    <w:p w:rsidR="002930CE" w:rsidRDefault="002930CE" w:rsidP="002930CE">
      <w:pPr>
        <w:pStyle w:val="a8"/>
        <w:jc w:val="both"/>
      </w:pPr>
      <w:r>
        <w:lastRenderedPageBreak/>
        <w:t xml:space="preserve">Окончательные размеры </w:t>
      </w:r>
      <w:proofErr w:type="spellStart"/>
      <w:r>
        <w:t>магнитопривода</w:t>
      </w:r>
      <w:proofErr w:type="spellEnd"/>
      <w:r>
        <w:t xml:space="preserve"> сведем в таблицу 4.</w:t>
      </w:r>
    </w:p>
    <w:p w:rsidR="002930CE" w:rsidRPr="005F62E1" w:rsidRDefault="002930CE" w:rsidP="002930CE">
      <w:pPr>
        <w:pStyle w:val="a8"/>
        <w:spacing w:line="240" w:lineRule="auto"/>
        <w:ind w:left="1995" w:hanging="1995"/>
        <w:jc w:val="both"/>
        <w:rPr>
          <w:sz w:val="24"/>
          <w:szCs w:val="24"/>
        </w:rPr>
      </w:pPr>
      <w:r w:rsidRPr="005F62E1">
        <w:rPr>
          <w:spacing w:val="60"/>
          <w:sz w:val="24"/>
          <w:szCs w:val="24"/>
        </w:rPr>
        <w:t xml:space="preserve">Таблица </w:t>
      </w:r>
      <w:r>
        <w:rPr>
          <w:spacing w:val="60"/>
          <w:sz w:val="24"/>
          <w:szCs w:val="24"/>
        </w:rPr>
        <w:t>4</w:t>
      </w:r>
      <w:r w:rsidRPr="005F62E1">
        <w:rPr>
          <w:spacing w:val="60"/>
          <w:sz w:val="24"/>
          <w:szCs w:val="24"/>
        </w:rPr>
        <w:t xml:space="preserve"> – </w:t>
      </w:r>
      <w:r>
        <w:rPr>
          <w:sz w:val="24"/>
          <w:szCs w:val="24"/>
        </w:rPr>
        <w:t xml:space="preserve">Окончательные размеры </w:t>
      </w:r>
      <w:proofErr w:type="spellStart"/>
      <w:r>
        <w:rPr>
          <w:sz w:val="24"/>
          <w:szCs w:val="24"/>
        </w:rPr>
        <w:t>магнитопривода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473"/>
      </w:tblGrid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F8087B">
              <w:rPr>
                <w:sz w:val="22"/>
                <w:szCs w:val="22"/>
              </w:rPr>
              <w:t>Параметр катушки</w:t>
            </w:r>
          </w:p>
        </w:tc>
        <w:tc>
          <w:tcPr>
            <w:tcW w:w="147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F8087B">
              <w:rPr>
                <w:sz w:val="22"/>
                <w:szCs w:val="22"/>
              </w:rPr>
              <w:t xml:space="preserve">Размер в </w:t>
            </w:r>
            <w:proofErr w:type="gramStart"/>
            <w:r w:rsidRPr="00F8087B">
              <w:rPr>
                <w:sz w:val="22"/>
                <w:szCs w:val="22"/>
              </w:rPr>
              <w:t>мм</w:t>
            </w:r>
            <w:proofErr w:type="gramEnd"/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F8087B">
              <w:rPr>
                <w:i/>
                <w:sz w:val="24"/>
                <w:szCs w:val="24"/>
                <w:lang w:val="en-US"/>
              </w:rPr>
              <w:t>d</w:t>
            </w:r>
            <w:r w:rsidRPr="00F8087B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473" w:type="dxa"/>
            <w:vAlign w:val="center"/>
          </w:tcPr>
          <w:p w:rsidR="002930CE" w:rsidRPr="000D1799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l</w:t>
            </w:r>
            <w:r w:rsidRPr="00F8087B">
              <w:rPr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473" w:type="dxa"/>
            <w:vAlign w:val="center"/>
          </w:tcPr>
          <w:p w:rsidR="002930CE" w:rsidRPr="000649DD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48,5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l</w:t>
            </w:r>
            <w:r w:rsidRPr="00F8087B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1473" w:type="dxa"/>
            <w:vAlign w:val="center"/>
          </w:tcPr>
          <w:p w:rsidR="002930CE" w:rsidRPr="004E0AA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52,5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147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1473" w:type="dxa"/>
            <w:vAlign w:val="center"/>
          </w:tcPr>
          <w:p w:rsidR="002930CE" w:rsidRPr="00DE1EC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d</w:t>
            </w:r>
            <w:r w:rsidRPr="00F8087B">
              <w:rPr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47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h</w:t>
            </w:r>
            <w:r w:rsidRPr="00F8087B">
              <w:rPr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473" w:type="dxa"/>
            <w:vAlign w:val="center"/>
          </w:tcPr>
          <w:p w:rsidR="002930CE" w:rsidRPr="00917C53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h</w:t>
            </w:r>
            <w:r w:rsidRPr="00F8087B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147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87B">
              <w:rPr>
                <w:i/>
                <w:sz w:val="24"/>
                <w:szCs w:val="24"/>
                <w:lang w:val="en-US"/>
              </w:rPr>
              <w:t>d</w:t>
            </w:r>
            <w:r w:rsidRPr="00F8087B">
              <w:rPr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147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</w:tr>
      <w:tr w:rsidR="002930CE" w:rsidTr="00E10FBD">
        <w:tc>
          <w:tcPr>
            <w:tcW w:w="2093" w:type="dxa"/>
            <w:vAlign w:val="center"/>
          </w:tcPr>
          <w:p w:rsidR="002930CE" w:rsidRPr="00F8087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F8087B">
              <w:rPr>
                <w:i/>
                <w:sz w:val="24"/>
                <w:szCs w:val="24"/>
                <w:lang w:val="en-US"/>
              </w:rPr>
              <w:t>d</w:t>
            </w:r>
            <w:r w:rsidRPr="00F8087B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1473" w:type="dxa"/>
            <w:vAlign w:val="center"/>
          </w:tcPr>
          <w:p w:rsidR="002930CE" w:rsidRPr="00DE1ECB" w:rsidRDefault="002930CE" w:rsidP="00E10FBD">
            <w:pPr>
              <w:pStyle w:val="a8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17,6</w:t>
            </w:r>
          </w:p>
        </w:tc>
      </w:tr>
    </w:tbl>
    <w:p w:rsidR="002930CE" w:rsidRDefault="002930CE" w:rsidP="002930CE">
      <w:pPr>
        <w:pStyle w:val="a8"/>
        <w:ind w:firstLine="0"/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5930EB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2930CE" w:rsidRDefault="002930CE" w:rsidP="002930CE">
      <w:pPr>
        <w:pStyle w:val="a8"/>
        <w:ind w:firstLine="0"/>
      </w:pPr>
    </w:p>
    <w:p w:rsidR="005D01D3" w:rsidRDefault="005D01D3" w:rsidP="002930CE">
      <w:pPr>
        <w:pStyle w:val="a8"/>
        <w:ind w:firstLine="0"/>
        <w:rPr>
          <w:b/>
        </w:rPr>
      </w:pPr>
      <w:r>
        <w:rPr>
          <w:b/>
        </w:rPr>
        <w:lastRenderedPageBreak/>
        <w:t>Приложение 1</w:t>
      </w:r>
    </w:p>
    <w:p w:rsidR="005D01D3" w:rsidRPr="00224987" w:rsidRDefault="005D01D3" w:rsidP="005D01D3">
      <w:pPr>
        <w:pStyle w:val="a8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6264275" cy="7301865"/>
            <wp:effectExtent l="0" t="0" r="3175" b="0"/>
            <wp:docPr id="25" name="Рисунок 25" descr="КП ЭО__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КП ЭО___004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3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3" w:rsidRDefault="005D01D3" w:rsidP="005D01D3">
      <w:pPr>
        <w:pStyle w:val="a8"/>
        <w:ind w:firstLine="0"/>
        <w:jc w:val="both"/>
      </w:pPr>
    </w:p>
    <w:p w:rsidR="005D01D3" w:rsidRDefault="005D01D3" w:rsidP="005D01D3">
      <w:pPr>
        <w:pStyle w:val="a8"/>
        <w:tabs>
          <w:tab w:val="clear" w:pos="9072"/>
          <w:tab w:val="left" w:pos="960"/>
        </w:tabs>
        <w:ind w:firstLine="0"/>
        <w:jc w:val="both"/>
      </w:pPr>
      <w:r>
        <w:lastRenderedPageBreak/>
        <w:tab/>
      </w:r>
      <w:r>
        <w:rPr>
          <w:noProof/>
        </w:rPr>
        <w:drawing>
          <wp:inline distT="0" distB="0" distL="0" distR="0">
            <wp:extent cx="6291580" cy="4926965"/>
            <wp:effectExtent l="0" t="0" r="0" b="6985"/>
            <wp:docPr id="24" name="Рисунок 24" descr="1__00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1__00021_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3" w:rsidRDefault="005D01D3" w:rsidP="005D01D3">
      <w:pPr>
        <w:pStyle w:val="a8"/>
        <w:ind w:firstLine="0"/>
        <w:jc w:val="both"/>
      </w:pPr>
    </w:p>
    <w:p w:rsidR="005D01D3" w:rsidRDefault="005D01D3" w:rsidP="005D01D3">
      <w:pPr>
        <w:pStyle w:val="a8"/>
        <w:ind w:firstLine="0"/>
        <w:jc w:val="both"/>
        <w:rPr>
          <w:color w:val="FF0000"/>
        </w:rPr>
      </w:pPr>
      <w:r w:rsidRPr="0051628B">
        <w:br w:type="page"/>
      </w:r>
      <w:r>
        <w:rPr>
          <w:noProof/>
        </w:rPr>
        <w:lastRenderedPageBreak/>
        <w:drawing>
          <wp:inline distT="0" distB="0" distL="0" distR="0">
            <wp:extent cx="6291580" cy="5745480"/>
            <wp:effectExtent l="0" t="0" r="0" b="7620"/>
            <wp:docPr id="23" name="Рисунок 23" descr="КП ЭО__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КП ЭО___004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67A">
        <w:rPr>
          <w:vanish/>
        </w:rPr>
        <w:t xml:space="preserve"> Если не сложно удалите потом пожалуйста мои напечатанные жирным шрифтом слова и подчеркнутые, после проверки. </w:t>
      </w:r>
      <w:r w:rsidRPr="00DF367A">
        <w:rPr>
          <w:vanish/>
          <w:color w:val="FF0000"/>
        </w:rPr>
        <w:t>Я сделал их невидимыми, так, как что на печать этот текст не пойдет…</w:t>
      </w:r>
    </w:p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Default="005D01D3" w:rsidP="005D01D3"/>
    <w:p w:rsidR="005D01D3" w:rsidRDefault="005D01D3" w:rsidP="005D01D3">
      <w:pPr>
        <w:tabs>
          <w:tab w:val="left" w:pos="3690"/>
        </w:tabs>
      </w:pPr>
      <w:r>
        <w:tab/>
      </w:r>
    </w:p>
    <w:p w:rsidR="005D01D3" w:rsidRDefault="005D01D3" w:rsidP="005D01D3">
      <w:pPr>
        <w:tabs>
          <w:tab w:val="left" w:pos="3690"/>
        </w:tabs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1580" cy="5527040"/>
            <wp:effectExtent l="0" t="0" r="0" b="0"/>
            <wp:docPr id="22" name="Рисунок 22" descr="1_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1__0001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Pr="00540AB0" w:rsidRDefault="005D01D3" w:rsidP="005D01D3"/>
    <w:p w:rsidR="005D01D3" w:rsidRDefault="005D01D3" w:rsidP="005D01D3"/>
    <w:p w:rsidR="005D01D3" w:rsidRDefault="005D01D3" w:rsidP="005D01D3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1580" cy="5882005"/>
            <wp:effectExtent l="0" t="0" r="0" b="4445"/>
            <wp:docPr id="21" name="Рисунок 21" descr="1__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1__0001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3" w:rsidRPr="00224987" w:rsidRDefault="005D01D3" w:rsidP="005D01D3"/>
    <w:p w:rsidR="005D01D3" w:rsidRPr="00224987" w:rsidRDefault="005D01D3" w:rsidP="005D01D3"/>
    <w:p w:rsidR="005D01D3" w:rsidRPr="00224987" w:rsidRDefault="005D01D3" w:rsidP="005D01D3"/>
    <w:p w:rsidR="005D01D3" w:rsidRPr="00224987" w:rsidRDefault="005D01D3" w:rsidP="005D01D3"/>
    <w:p w:rsidR="005D01D3" w:rsidRPr="00224987" w:rsidRDefault="005D01D3" w:rsidP="005D01D3"/>
    <w:p w:rsidR="005D01D3" w:rsidRPr="00224987" w:rsidRDefault="005D01D3" w:rsidP="005D01D3"/>
    <w:p w:rsidR="005D01D3" w:rsidRDefault="005D01D3" w:rsidP="005D01D3"/>
    <w:p w:rsidR="005D01D3" w:rsidRDefault="005D01D3" w:rsidP="005D01D3">
      <w:pPr>
        <w:tabs>
          <w:tab w:val="left" w:pos="2985"/>
        </w:tabs>
      </w:pPr>
      <w:r>
        <w:tab/>
      </w:r>
    </w:p>
    <w:p w:rsidR="005D01D3" w:rsidRDefault="005D01D3" w:rsidP="005D01D3">
      <w:pPr>
        <w:tabs>
          <w:tab w:val="left" w:pos="2985"/>
        </w:tabs>
        <w:jc w:val="center"/>
        <w:rPr>
          <w:b/>
        </w:rPr>
      </w:pPr>
      <w:r>
        <w:br w:type="page"/>
      </w:r>
      <w:r>
        <w:rPr>
          <w:b/>
        </w:rPr>
        <w:lastRenderedPageBreak/>
        <w:t>Литература</w:t>
      </w: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  <w:r>
        <w:t>1.Родько В. И. Расчет электромагнитного контактора – пособие для выполнения курсовой работы, Гомель</w:t>
      </w: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p w:rsidR="005D01D3" w:rsidRPr="00FD0FA4" w:rsidRDefault="005D01D3" w:rsidP="005D01D3">
      <w:pPr>
        <w:pStyle w:val="a8"/>
        <w:tabs>
          <w:tab w:val="clear" w:pos="9072"/>
          <w:tab w:val="left" w:pos="4127"/>
        </w:tabs>
        <w:jc w:val="both"/>
      </w:pPr>
    </w:p>
    <w:sectPr w:rsidR="005D01D3" w:rsidRPr="00FD0FA4">
      <w:headerReference w:type="default" r:id="rId1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575" w:rsidRDefault="009F3575" w:rsidP="002817B1">
      <w:pPr>
        <w:spacing w:after="0" w:line="240" w:lineRule="auto"/>
      </w:pPr>
      <w:r>
        <w:separator/>
      </w:r>
    </w:p>
  </w:endnote>
  <w:endnote w:type="continuationSeparator" w:id="0">
    <w:p w:rsidR="009F3575" w:rsidRDefault="009F3575" w:rsidP="00281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0EB" w:rsidRDefault="00C11DDD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214630</wp:posOffset>
              </wp:positionV>
              <wp:extent cx="6659880" cy="10206990"/>
              <wp:effectExtent l="14605" t="14605" r="21590" b="17780"/>
              <wp:wrapNone/>
              <wp:docPr id="26" name="Группа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06990"/>
                        <a:chOff x="0" y="0"/>
                        <a:chExt cx="20000" cy="20000"/>
                      </a:xfrm>
                    </wpg:grpSpPr>
                    <wps:wsp>
                      <wps:cNvPr id="27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Line 2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2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2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3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" name="Rectangle 3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3" name="Rectangle 3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5" name="Rectangle 4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EB" w:rsidRPr="00BD5964" w:rsidRDefault="005930EB" w:rsidP="005930E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                           МЭ-31.1</w:t>
                            </w:r>
                            <w:r w:rsidR="00C11DDD">
                              <w:rPr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Cs w:val="28"/>
                              </w:rPr>
                              <w:t>.2013.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>КР</w:t>
                            </w:r>
                            <w:proofErr w:type="gramEnd"/>
                          </w:p>
                          <w:p w:rsidR="005930EB" w:rsidRDefault="005930EB" w:rsidP="005930EB">
                            <w:pPr>
                              <w:rPr>
                                <w:rFonts w:ascii="Tahoma" w:hAnsi="Tahoma" w:cs="Tahoma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6" o:spid="_x0000_s1026" style="position:absolute;margin-left:56.65pt;margin-top:16.9pt;width:524.4pt;height:803.7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">
              <v:rect id="Rectangle 2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a6cQA&#10;AADb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cTP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WunEAAAA2wAAAA8AAAAAAAAAAAAAAAAAmAIAAGRycy9k&#10;b3ducmV2LnhtbFBLBQYAAAAABAAEAPUAAACJAwAAAAA=&#10;" filled="f" strokeweight="2pt"/>
              <v:line id="Line 2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<v:line id="Line 2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<v:line id="Line 2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<v:line id="Line 2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2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<v:line id="Line 2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<v:line id="Line 2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<v:line id="Line 3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  <v:line id="Line 3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<v:line id="Line 3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<v:rect id="Rectangle 3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</w:txbxContent>
                </v:textbox>
              </v:rect>
              <v:rect id="Rectangle 4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<v:textbox inset="1pt,1pt,1pt,1pt">
                  <w:txbxContent>
                    <w:p w:rsidR="005930EB" w:rsidRPr="00BD5964" w:rsidRDefault="005930EB" w:rsidP="005930E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                           МЭ-31.1</w:t>
                      </w:r>
                      <w:r w:rsidR="00C11DDD">
                        <w:rPr>
                          <w:szCs w:val="28"/>
                        </w:rPr>
                        <w:t>1</w:t>
                      </w:r>
                      <w:r>
                        <w:rPr>
                          <w:szCs w:val="28"/>
                        </w:rPr>
                        <w:t>.2013.</w:t>
                      </w:r>
                      <w:proofErr w:type="gramStart"/>
                      <w:r>
                        <w:rPr>
                          <w:szCs w:val="28"/>
                        </w:rPr>
                        <w:t>КР</w:t>
                      </w:r>
                      <w:proofErr w:type="gramEnd"/>
                    </w:p>
                    <w:p w:rsidR="005930EB" w:rsidRDefault="005930EB" w:rsidP="005930EB">
                      <w:pPr>
                        <w:rPr>
                          <w:rFonts w:ascii="Tahoma" w:hAnsi="Tahoma" w:cs="Tahoma"/>
                          <w:b/>
                          <w:szCs w:val="28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575" w:rsidRDefault="009F3575" w:rsidP="002817B1">
      <w:pPr>
        <w:spacing w:after="0" w:line="240" w:lineRule="auto"/>
      </w:pPr>
      <w:r>
        <w:separator/>
      </w:r>
    </w:p>
  </w:footnote>
  <w:footnote w:type="continuationSeparator" w:id="0">
    <w:p w:rsidR="009F3575" w:rsidRDefault="009F3575" w:rsidP="00281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0EB" w:rsidRDefault="005930EB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0D92FDE8" wp14:editId="5B235332">
              <wp:simplePos x="0" y="0"/>
              <wp:positionH relativeFrom="page">
                <wp:posOffset>719455</wp:posOffset>
              </wp:positionH>
              <wp:positionV relativeFrom="page">
                <wp:posOffset>214630</wp:posOffset>
              </wp:positionV>
              <wp:extent cx="6659880" cy="10206990"/>
              <wp:effectExtent l="14605" t="14605" r="21590" b="17780"/>
              <wp:wrapNone/>
              <wp:docPr id="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06990"/>
                        <a:chOff x="0" y="0"/>
                        <a:chExt cx="20000" cy="200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Default="005930EB" w:rsidP="005930E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0EB" w:rsidRPr="00BD5964" w:rsidRDefault="005930EB" w:rsidP="005930E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                           МЭ-31.15.2013.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>КР</w:t>
                            </w:r>
                            <w:proofErr w:type="gramEnd"/>
                          </w:p>
                          <w:p w:rsidR="005930EB" w:rsidRDefault="005930EB" w:rsidP="005930EB">
                            <w:pPr>
                              <w:rPr>
                                <w:rFonts w:ascii="Tahoma" w:hAnsi="Tahoma" w:cs="Tahoma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" o:spid="_x0000_s1046" style="position:absolute;margin-left:56.65pt;margin-top:16.9pt;width:524.4pt;height:803.7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">
              <v:rect id="Rectangle 2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<v:line id="Line 3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<v:line id="Line 4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<v:line id="Line 5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6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7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8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9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10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<v:line id="Line 11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2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rect id="Rectangle 13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7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5930EB" w:rsidRDefault="005930EB" w:rsidP="005930EB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</w:txbxContent>
                </v:textbox>
              </v:rect>
              <v:rect id="Rectangle 20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5930EB" w:rsidRPr="00BD5964" w:rsidRDefault="005930EB" w:rsidP="005930E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                           МЭ-31.15.2013.</w:t>
                      </w:r>
                      <w:proofErr w:type="gramStart"/>
                      <w:r>
                        <w:rPr>
                          <w:szCs w:val="28"/>
                        </w:rPr>
                        <w:t>КР</w:t>
                      </w:r>
                      <w:proofErr w:type="gramEnd"/>
                    </w:p>
                    <w:p w:rsidR="005930EB" w:rsidRDefault="005930EB" w:rsidP="005930EB">
                      <w:pPr>
                        <w:rPr>
                          <w:rFonts w:ascii="Tahoma" w:hAnsi="Tahoma" w:cs="Tahoma"/>
                          <w:b/>
                          <w:szCs w:val="28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B1"/>
    <w:rsid w:val="00260EBA"/>
    <w:rsid w:val="002817B1"/>
    <w:rsid w:val="002930CE"/>
    <w:rsid w:val="003A4096"/>
    <w:rsid w:val="004D7086"/>
    <w:rsid w:val="00514D67"/>
    <w:rsid w:val="00532268"/>
    <w:rsid w:val="005930EB"/>
    <w:rsid w:val="005D01D3"/>
    <w:rsid w:val="0073763B"/>
    <w:rsid w:val="008B7F13"/>
    <w:rsid w:val="009F3575"/>
    <w:rsid w:val="00B260B7"/>
    <w:rsid w:val="00BC089C"/>
    <w:rsid w:val="00C11DDD"/>
    <w:rsid w:val="00C9182C"/>
    <w:rsid w:val="00CE37AB"/>
    <w:rsid w:val="00EA5252"/>
    <w:rsid w:val="00F045F8"/>
    <w:rsid w:val="00F52889"/>
    <w:rsid w:val="00FD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7B1"/>
  </w:style>
  <w:style w:type="paragraph" w:styleId="a5">
    <w:name w:val="footer"/>
    <w:basedOn w:val="a"/>
    <w:link w:val="a6"/>
    <w:unhideWhenUsed/>
    <w:rsid w:val="0028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7B1"/>
  </w:style>
  <w:style w:type="paragraph" w:customStyle="1" w:styleId="a7">
    <w:name w:val="Чертежный"/>
    <w:rsid w:val="002817B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8">
    <w:name w:val="Игорь"/>
    <w:basedOn w:val="a"/>
    <w:rsid w:val="002817B1"/>
    <w:pPr>
      <w:tabs>
        <w:tab w:val="left" w:pos="9072"/>
      </w:tabs>
      <w:spacing w:after="0" w:line="360" w:lineRule="auto"/>
      <w:ind w:firstLine="85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">
    <w:name w:val="toc 2"/>
    <w:basedOn w:val="a"/>
    <w:next w:val="a"/>
    <w:autoRedefine/>
    <w:semiHidden/>
    <w:rsid w:val="005D01D3"/>
    <w:pPr>
      <w:tabs>
        <w:tab w:val="right" w:leader="dot" w:pos="9355"/>
      </w:tabs>
      <w:spacing w:after="0" w:line="336" w:lineRule="auto"/>
      <w:ind w:left="284" w:right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0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7B1"/>
  </w:style>
  <w:style w:type="paragraph" w:styleId="a5">
    <w:name w:val="footer"/>
    <w:basedOn w:val="a"/>
    <w:link w:val="a6"/>
    <w:unhideWhenUsed/>
    <w:rsid w:val="0028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7B1"/>
  </w:style>
  <w:style w:type="paragraph" w:customStyle="1" w:styleId="a7">
    <w:name w:val="Чертежный"/>
    <w:rsid w:val="002817B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8">
    <w:name w:val="Игорь"/>
    <w:basedOn w:val="a"/>
    <w:rsid w:val="002817B1"/>
    <w:pPr>
      <w:tabs>
        <w:tab w:val="left" w:pos="9072"/>
      </w:tabs>
      <w:spacing w:after="0" w:line="360" w:lineRule="auto"/>
      <w:ind w:firstLine="85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">
    <w:name w:val="toc 2"/>
    <w:basedOn w:val="a"/>
    <w:next w:val="a"/>
    <w:autoRedefine/>
    <w:semiHidden/>
    <w:rsid w:val="005D01D3"/>
    <w:pPr>
      <w:tabs>
        <w:tab w:val="right" w:leader="dot" w:pos="9355"/>
      </w:tabs>
      <w:spacing w:after="0" w:line="336" w:lineRule="auto"/>
      <w:ind w:left="284" w:right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0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38" Type="http://schemas.openxmlformats.org/officeDocument/2006/relationships/image" Target="media/image66.wmf"/><Relationship Id="rId154" Type="http://schemas.openxmlformats.org/officeDocument/2006/relationships/image" Target="media/image76.jpeg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71.bin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jpeg"/><Relationship Id="rId155" Type="http://schemas.openxmlformats.org/officeDocument/2006/relationships/header" Target="header1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6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69.bin"/><Relationship Id="rId153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14" Type="http://schemas.openxmlformats.org/officeDocument/2006/relationships/image" Target="media/image54.w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wmf"/><Relationship Id="rId151" Type="http://schemas.openxmlformats.org/officeDocument/2006/relationships/image" Target="media/image73.jpe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wmf"/><Relationship Id="rId157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image" Target="media/image74.jpeg"/><Relationship Id="rId19" Type="http://schemas.openxmlformats.org/officeDocument/2006/relationships/footer" Target="footer1.xml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3254</Words>
  <Characters>18551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2</cp:revision>
  <dcterms:created xsi:type="dcterms:W3CDTF">2013-05-18T10:34:00Z</dcterms:created>
  <dcterms:modified xsi:type="dcterms:W3CDTF">2013-05-18T10:34:00Z</dcterms:modified>
</cp:coreProperties>
</file>